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5039C" w14:textId="77777777" w:rsidR="006F44F8" w:rsidRPr="0095125A" w:rsidRDefault="006F44F8" w:rsidP="0095125A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ПрАТ 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ВНЗ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>МІЖРЕГІОНАЛЬНА АКАДЕМІЯ УПРАВЛІННЯ ПЕРСОНАЛОМ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14:paraId="14886538" w14:textId="77777777" w:rsidR="006F44F8" w:rsidRPr="0095125A" w:rsidRDefault="006F44F8" w:rsidP="0095125A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Північноукраїнський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інститут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імені Героїв Крут</w:t>
      </w:r>
    </w:p>
    <w:p w14:paraId="4F9FDE40" w14:textId="77777777" w:rsidR="006F44F8" w:rsidRPr="0095125A" w:rsidRDefault="006F44F8" w:rsidP="0095125A">
      <w:pPr>
        <w:suppressAutoHyphens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31E0CF9" w14:textId="73A4854E" w:rsidR="006F44F8" w:rsidRPr="0095125A" w:rsidRDefault="003D50C9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081081" wp14:editId="1C549353">
            <wp:extent cx="685800" cy="83058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0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4907C" w14:textId="77777777" w:rsidR="006F44F8" w:rsidRPr="00B121AF" w:rsidRDefault="006F44F8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 w:rsidRPr="00B121AF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 xml:space="preserve">Кафедра </w:t>
      </w:r>
      <w:r w:rsidRPr="00B121AF">
        <w:rPr>
          <w:rFonts w:ascii="Times New Roman" w:hAnsi="Times New Roman" w:cs="Times New Roman"/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4587D1B1" w14:textId="77777777" w:rsidR="006F44F8" w:rsidRPr="0095125A" w:rsidRDefault="006F44F8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6F44F8" w:rsidRPr="0095125A" w14:paraId="16828D5E" w14:textId="77777777" w:rsidTr="0052545E">
        <w:tc>
          <w:tcPr>
            <w:tcW w:w="4027" w:type="dxa"/>
          </w:tcPr>
          <w:p w14:paraId="06845BD4" w14:textId="77777777" w:rsidR="006F44F8" w:rsidRPr="0095125A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Затверджую:</w:t>
            </w:r>
          </w:p>
          <w:p w14:paraId="1EC39668" w14:textId="77777777" w:rsidR="006F44F8" w:rsidRPr="0095125A" w:rsidRDefault="006F44F8" w:rsidP="0095125A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Північноукраїнського інституту ім. Героїв Крут</w:t>
            </w: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</w:p>
          <w:p w14:paraId="506DC4B5" w14:textId="77777777" w:rsidR="006F44F8" w:rsidRPr="0095125A" w:rsidRDefault="006F44F8" w:rsidP="0095125A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         </w:t>
            </w:r>
          </w:p>
          <w:p w14:paraId="1E20450C" w14:textId="77777777" w:rsidR="006F44F8" w:rsidRPr="0095125A" w:rsidRDefault="006F44F8" w:rsidP="0095125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Віталій</w:t>
            </w: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ГОЛЕЦЬ</w:t>
            </w:r>
          </w:p>
          <w:p w14:paraId="5705A969" w14:textId="77777777" w:rsidR="006F44F8" w:rsidRPr="0095125A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“____”____________ 2025 р.</w:t>
            </w:r>
          </w:p>
          <w:p w14:paraId="0F410900" w14:textId="77777777" w:rsidR="006F44F8" w:rsidRPr="0095125A" w:rsidRDefault="006F44F8" w:rsidP="0095125A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4D02EF09" w14:textId="77777777" w:rsidR="006F44F8" w:rsidRPr="0095125A" w:rsidRDefault="006F44F8" w:rsidP="0095125A">
            <w:pPr>
              <w:suppressAutoHyphens/>
              <w:snapToGrid w:val="0"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0499024B" w14:textId="77777777" w:rsidR="006F44F8" w:rsidRPr="0095125A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7CF99870" w14:textId="77777777" w:rsidR="006F44F8" w:rsidRPr="00E506B2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lang w:val="uk-UA"/>
              </w:rPr>
            </w:pPr>
            <w:r w:rsidRPr="00E506B2">
              <w:rPr>
                <w:rFonts w:ascii="Times New Roman" w:hAnsi="Times New Roman" w:cs="Times New Roman"/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0E59EC70" w14:textId="77777777" w:rsidR="006F44F8" w:rsidRPr="0095125A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Протокол № _ від __ _____ 2025 р.</w:t>
            </w:r>
          </w:p>
          <w:p w14:paraId="2AD03FF5" w14:textId="77777777" w:rsidR="006F44F8" w:rsidRPr="0095125A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1232677C" w14:textId="77777777" w:rsidR="006F44F8" w:rsidRPr="0095125A" w:rsidRDefault="006F44F8" w:rsidP="0095125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E506B2">
              <w:rPr>
                <w:rFonts w:ascii="Times New Roman" w:hAnsi="Times New Roman" w:cs="Times New Roman"/>
                <w:bCs/>
                <w:sz w:val="26"/>
                <w:szCs w:val="28"/>
                <w:lang w:val="uk-UA"/>
              </w:rPr>
              <w:t>Ганна</w:t>
            </w:r>
            <w:r w:rsidRPr="00E506B2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ПОПОВА</w:t>
            </w:r>
          </w:p>
          <w:p w14:paraId="32B8AC7B" w14:textId="77777777" w:rsidR="006F44F8" w:rsidRPr="0095125A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  <w:p w14:paraId="71BDB981" w14:textId="77777777" w:rsidR="006F44F8" w:rsidRPr="0095125A" w:rsidRDefault="006F44F8" w:rsidP="0095125A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</w:tr>
    </w:tbl>
    <w:p w14:paraId="2975FA3C" w14:textId="77777777" w:rsidR="006F44F8" w:rsidRDefault="006F44F8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E0D9448" w14:textId="77777777" w:rsidR="006F44F8" w:rsidRDefault="006F44F8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59FE68BE" w14:textId="77777777" w:rsidR="006F44F8" w:rsidRPr="001E0ABF" w:rsidRDefault="006F44F8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0053205" w14:textId="77777777" w:rsidR="006F44F8" w:rsidRPr="0095125A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uk-UA" w:eastAsia="uk-UA"/>
        </w:rPr>
      </w:pPr>
    </w:p>
    <w:p w14:paraId="325C99FF" w14:textId="77777777" w:rsidR="006F44F8" w:rsidRPr="0095125A" w:rsidRDefault="006F44F8" w:rsidP="0095125A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32"/>
          <w:szCs w:val="32"/>
          <w:lang w:val="uk-UA" w:eastAsia="uk-UA"/>
        </w:rPr>
      </w:pPr>
      <w:r w:rsidRPr="0095125A">
        <w:rPr>
          <w:rFonts w:ascii="Times New Roman" w:hAnsi="Times New Roman" w:cs="Times New Roman"/>
          <w:b/>
          <w:bCs/>
          <w:i/>
          <w:iCs/>
          <w:sz w:val="32"/>
          <w:szCs w:val="32"/>
          <w:lang w:val="uk-UA" w:eastAsia="uk-UA"/>
        </w:rPr>
        <w:t>СИЛАБУС НАВЧАЛЬНОЇ ДИСЦИПЛІНИ</w:t>
      </w:r>
      <w:r w:rsidRPr="0095125A">
        <w:rPr>
          <w:rFonts w:ascii="Times New Roman" w:hAnsi="Times New Roman" w:cs="Times New Roman"/>
          <w:b/>
          <w:i/>
          <w:iCs/>
          <w:sz w:val="32"/>
          <w:szCs w:val="32"/>
          <w:u w:val="single"/>
          <w:lang w:val="uk-UA"/>
        </w:rPr>
        <w:t xml:space="preserve"> </w:t>
      </w:r>
    </w:p>
    <w:p w14:paraId="258C9D9C" w14:textId="77777777" w:rsidR="006F44F8" w:rsidRPr="0095125A" w:rsidRDefault="006F44F8" w:rsidP="00952B45">
      <w:pPr>
        <w:widowControl w:val="0"/>
        <w:numPr>
          <w:ilvl w:val="0"/>
          <w:numId w:val="1"/>
        </w:numPr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</w:pPr>
      <w:r w:rsidRPr="0095125A"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«</w:t>
      </w:r>
      <w:r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ОБЛІК І АУДИТ</w:t>
      </w:r>
      <w:r w:rsidRPr="0095125A"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»</w:t>
      </w:r>
    </w:p>
    <w:p w14:paraId="1E873893" w14:textId="77777777" w:rsidR="006F44F8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4921D25" w14:textId="77777777" w:rsidR="006F44F8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474E1B2" w14:textId="77777777" w:rsidR="006F44F8" w:rsidRPr="001E0ABF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303278F" w14:textId="77777777" w:rsidR="006F44F8" w:rsidRPr="0095125A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 xml:space="preserve">Спеціальності: </w:t>
      </w:r>
      <w:r w:rsidRPr="0095125A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95125A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95125A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3</w:t>
      </w:r>
      <w:r w:rsidRPr="0095125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Менеджмент</w:t>
      </w:r>
    </w:p>
    <w:p w14:paraId="2B114DC6" w14:textId="77777777" w:rsidR="006F44F8" w:rsidRPr="0095125A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1E180F1" w14:textId="77777777" w:rsidR="006F44F8" w:rsidRPr="0095125A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 xml:space="preserve">Освітнього рівня: </w:t>
      </w:r>
      <w:r w:rsidRPr="0095125A"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перший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(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бакалаврський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>) рівень</w:t>
      </w:r>
    </w:p>
    <w:p w14:paraId="531C907D" w14:textId="77777777" w:rsidR="006F44F8" w:rsidRPr="0095125A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9DFFDAE" w14:textId="77777777" w:rsidR="006F44F8" w:rsidRPr="0095125A" w:rsidRDefault="006F44F8" w:rsidP="0095125A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 xml:space="preserve">Освітньої програми:      </w:t>
      </w:r>
      <w:r w:rsidRPr="0095125A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Менеджмент</w:t>
      </w:r>
      <w:r w:rsidRPr="0095125A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14:paraId="7113AFC2" w14:textId="77777777" w:rsidR="006F44F8" w:rsidRPr="0095125A" w:rsidRDefault="006F44F8" w:rsidP="0095125A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B4AA47C" w14:textId="77777777" w:rsidR="006F44F8" w:rsidRPr="0095125A" w:rsidRDefault="006F44F8" w:rsidP="0095125A">
      <w:pPr>
        <w:tabs>
          <w:tab w:val="left" w:pos="10065"/>
        </w:tabs>
        <w:suppressAutoHyphens/>
        <w:spacing w:line="240" w:lineRule="auto"/>
        <w:ind w:left="2700" w:right="-5" w:hanging="270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>Спеціалізація:                _______________________</w:t>
      </w:r>
    </w:p>
    <w:p w14:paraId="1994D808" w14:textId="77777777" w:rsidR="006F44F8" w:rsidRPr="0095125A" w:rsidRDefault="006F44F8" w:rsidP="0095125A">
      <w:pPr>
        <w:suppressAutoHyphens/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7E305A1C" w14:textId="77777777" w:rsidR="006F44F8" w:rsidRPr="0095125A" w:rsidRDefault="006F44F8" w:rsidP="0095125A">
      <w:pPr>
        <w:suppressAutoHyphens/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1FFDCEA6" w14:textId="77777777" w:rsidR="006F44F8" w:rsidRPr="001E0ABF" w:rsidRDefault="006F44F8" w:rsidP="00952B45">
      <w:pPr>
        <w:widowControl w:val="0"/>
        <w:tabs>
          <w:tab w:val="left" w:pos="10065"/>
        </w:tabs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</w:p>
    <w:p w14:paraId="66ED6E20" w14:textId="77777777" w:rsidR="006F44F8" w:rsidRPr="001E0ABF" w:rsidRDefault="006F44F8" w:rsidP="00952B45">
      <w:pPr>
        <w:widowControl w:val="0"/>
        <w:jc w:val="center"/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</w:pPr>
    </w:p>
    <w:p w14:paraId="3DA6A7D4" w14:textId="77777777" w:rsidR="006F44F8" w:rsidRPr="001E0ABF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3D814090" w14:textId="77777777" w:rsidR="006F44F8" w:rsidRPr="001E0ABF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2296B845" w14:textId="77777777" w:rsidR="006F44F8" w:rsidRPr="001E0ABF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0B27EE62" w14:textId="77777777" w:rsidR="006F44F8" w:rsidRPr="001E0ABF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15F0EBBD" w14:textId="77777777" w:rsidR="006F44F8" w:rsidRPr="001E0ABF" w:rsidRDefault="006F44F8" w:rsidP="00952B45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569065BC" w14:textId="77777777" w:rsidR="006F44F8" w:rsidRPr="001E0ABF" w:rsidRDefault="006F44F8" w:rsidP="00952B45">
      <w:pPr>
        <w:widowControl w:val="0"/>
        <w:jc w:val="center"/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</w:pPr>
      <w:r w:rsidRPr="001E0ABF"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  <w:t>Чернігів МАУП 202</w:t>
      </w:r>
      <w:r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  <w:t>5</w:t>
      </w:r>
    </w:p>
    <w:p w14:paraId="7C9BC059" w14:textId="77777777" w:rsidR="006F44F8" w:rsidRDefault="006F44F8" w:rsidP="009E4056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lastRenderedPageBreak/>
        <w:t xml:space="preserve">Розробник силабусу </w:t>
      </w: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навчальної дисципліни</w:t>
      </w:r>
      <w:r w:rsidRPr="001E0ABF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:</w:t>
      </w:r>
    </w:p>
    <w:p w14:paraId="7E2F1B7A" w14:textId="77777777" w:rsidR="006F44F8" w:rsidRPr="001E0ABF" w:rsidRDefault="006F44F8" w:rsidP="009E4056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703E0EFA" w14:textId="77777777" w:rsidR="006F44F8" w:rsidRDefault="006F44F8" w:rsidP="00E506B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506B2">
        <w:rPr>
          <w:rFonts w:ascii="Times New Roman" w:hAnsi="Times New Roman" w:cs="Times New Roman"/>
          <w:b/>
          <w:i/>
          <w:sz w:val="28"/>
          <w:szCs w:val="28"/>
          <w:lang w:val="uk-UA"/>
        </w:rPr>
        <w:t>Попова Ганна Юріївна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 xml:space="preserve"> кандидат економічних  наук, доцент кафедри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>правління персоналом, економіки праці та публічного управління</w:t>
      </w:r>
    </w:p>
    <w:p w14:paraId="17D1902C" w14:textId="77777777" w:rsidR="006F44F8" w:rsidRPr="00E506B2" w:rsidRDefault="006F44F8" w:rsidP="00E506B2">
      <w:pPr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val="uk-UA" w:eastAsia="uk-UA"/>
        </w:rPr>
      </w:pPr>
    </w:p>
    <w:p w14:paraId="5D94AB7E" w14:textId="77777777" w:rsidR="006F44F8" w:rsidRPr="009E4056" w:rsidRDefault="006F44F8" w:rsidP="009E4056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</w:t>
      </w:r>
      <w:r w:rsidRPr="001E0ABF">
        <w:rPr>
          <w:rFonts w:ascii="Times New Roman" w:hAnsi="Times New Roman" w:cs="Times New Roman"/>
          <w:sz w:val="28"/>
          <w:szCs w:val="28"/>
          <w:lang w:val="uk-UA"/>
        </w:rPr>
        <w:t>___________</w:t>
      </w:r>
      <w:r w:rsidRPr="001E0ABF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</w:t>
      </w:r>
    </w:p>
    <w:p w14:paraId="2B83F3DD" w14:textId="77777777" w:rsidR="006F44F8" w:rsidRPr="009E4056" w:rsidRDefault="006F44F8" w:rsidP="009E4056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9E4056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002F3F21" w14:textId="77777777" w:rsidR="006F44F8" w:rsidRDefault="006F44F8" w:rsidP="00E506B2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2F95804C" w14:textId="77777777" w:rsidR="006F44F8" w:rsidRPr="001E0ABF" w:rsidRDefault="006F44F8" w:rsidP="00E506B2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Викладач:</w:t>
      </w:r>
    </w:p>
    <w:p w14:paraId="1567BD01" w14:textId="77777777" w:rsidR="006F44F8" w:rsidRDefault="006F44F8" w:rsidP="00E506B2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47CA859C" w14:textId="77777777" w:rsidR="006F44F8" w:rsidRPr="00E506B2" w:rsidRDefault="006F44F8" w:rsidP="00E506B2">
      <w:pPr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E506B2">
        <w:rPr>
          <w:rFonts w:ascii="Times New Roman" w:hAnsi="Times New Roman" w:cs="Times New Roman"/>
          <w:b/>
          <w:i/>
          <w:sz w:val="28"/>
          <w:szCs w:val="28"/>
          <w:lang w:val="uk-UA"/>
        </w:rPr>
        <w:t>Попова Ганна Юріївна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 xml:space="preserve"> кандидат економічних  наук, доцент кафедри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>правління персоналом, економіки праці та публічного управління</w:t>
      </w:r>
    </w:p>
    <w:p w14:paraId="3F749EFE" w14:textId="77777777" w:rsidR="006F44F8" w:rsidRPr="001E0ABF" w:rsidRDefault="006F44F8" w:rsidP="009E4056">
      <w:pPr>
        <w:widowControl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80450A2" w14:textId="77777777" w:rsidR="006F44F8" w:rsidRPr="009E4056" w:rsidRDefault="006F44F8" w:rsidP="009E4056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</w:t>
      </w:r>
      <w:r w:rsidRPr="001E0ABF">
        <w:rPr>
          <w:rFonts w:ascii="Times New Roman" w:hAnsi="Times New Roman" w:cs="Times New Roman"/>
          <w:sz w:val="28"/>
          <w:szCs w:val="28"/>
          <w:lang w:val="uk-UA"/>
        </w:rPr>
        <w:t>___________</w:t>
      </w:r>
      <w:r w:rsidRPr="001E0ABF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</w:t>
      </w:r>
    </w:p>
    <w:p w14:paraId="5896594D" w14:textId="77777777" w:rsidR="006F44F8" w:rsidRPr="009E4056" w:rsidRDefault="006F44F8" w:rsidP="009E4056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9E4056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1AECC1F5" w14:textId="77777777" w:rsidR="006F44F8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7D98576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EE1AED9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2FD9066" w14:textId="77777777" w:rsidR="006F44F8" w:rsidRPr="009E4056" w:rsidRDefault="006F44F8" w:rsidP="009E4056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9E405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Силабус розглянуто на засіданні кафедри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>правління персоналом, економіки праці та публічного управління</w:t>
      </w:r>
    </w:p>
    <w:p w14:paraId="04998388" w14:textId="0E547EDF" w:rsidR="006F44F8" w:rsidRPr="009E4056" w:rsidRDefault="006F44F8" w:rsidP="009E4056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9E405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Протокол №__від  «__» ______2025р. </w:t>
      </w:r>
    </w:p>
    <w:p w14:paraId="1057B03B" w14:textId="77777777" w:rsidR="006F44F8" w:rsidRPr="001E0ABF" w:rsidRDefault="006F44F8" w:rsidP="009E4056">
      <w:pPr>
        <w:widowControl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F108747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082258FB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28BC52C7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BC05B9B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D8735CD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727FA46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3B9328F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2D57DB3" w14:textId="77777777" w:rsidR="006F44F8" w:rsidRPr="001E0ABF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3442F7D" w14:textId="77777777" w:rsidR="006F44F8" w:rsidRPr="001E0ABF" w:rsidRDefault="006F44F8" w:rsidP="00667CAF">
      <w:pPr>
        <w:widowControl w:val="0"/>
        <w:spacing w:line="240" w:lineRule="exact"/>
        <w:ind w:firstLine="709"/>
        <w:rPr>
          <w:sz w:val="24"/>
          <w:szCs w:val="24"/>
          <w:lang w:val="uk-UA"/>
        </w:rPr>
      </w:pPr>
    </w:p>
    <w:p w14:paraId="49DECB17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032214CA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4D843E48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65563323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6F4B489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64BEB80B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03A77AC1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4B1D0226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2E842F3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135D2146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76D2285C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77633885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47C441F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1E4E3234" w14:textId="77777777" w:rsidR="006F44F8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8E8BFAB" w14:textId="77777777" w:rsidR="006F44F8" w:rsidRPr="001E0ABF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Загальна інформація про навчальну дисципліну</w:t>
      </w:r>
    </w:p>
    <w:p w14:paraId="540DE799" w14:textId="77777777" w:rsidR="006F44F8" w:rsidRPr="001E0ABF" w:rsidRDefault="006F44F8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5479"/>
      </w:tblGrid>
      <w:tr w:rsidR="006F44F8" w:rsidRPr="001E0ABF" w14:paraId="4A293933" w14:textId="77777777" w:rsidTr="00F8030F">
        <w:tc>
          <w:tcPr>
            <w:tcW w:w="4187" w:type="dxa"/>
          </w:tcPr>
          <w:p w14:paraId="347AC8AD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Назва навчальної дисципліни</w:t>
            </w:r>
          </w:p>
        </w:tc>
        <w:tc>
          <w:tcPr>
            <w:tcW w:w="5668" w:type="dxa"/>
          </w:tcPr>
          <w:p w14:paraId="6571647F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Облік і аудит</w:t>
            </w:r>
          </w:p>
        </w:tc>
      </w:tr>
      <w:tr w:rsidR="006F44F8" w:rsidRPr="001E0ABF" w14:paraId="3E061234" w14:textId="77777777" w:rsidTr="00F8030F">
        <w:tc>
          <w:tcPr>
            <w:tcW w:w="4187" w:type="dxa"/>
          </w:tcPr>
          <w:p w14:paraId="2A8423EF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Шифр та назва спеціальності</w:t>
            </w:r>
          </w:p>
        </w:tc>
        <w:tc>
          <w:tcPr>
            <w:tcW w:w="5668" w:type="dxa"/>
          </w:tcPr>
          <w:p w14:paraId="2A634977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71A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  <w:r w:rsidRPr="00271A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Менеджмент</w:t>
            </w:r>
          </w:p>
        </w:tc>
      </w:tr>
      <w:tr w:rsidR="006F44F8" w:rsidRPr="001E0ABF" w14:paraId="5512B44D" w14:textId="77777777" w:rsidTr="00F8030F">
        <w:tc>
          <w:tcPr>
            <w:tcW w:w="4187" w:type="dxa"/>
          </w:tcPr>
          <w:p w14:paraId="09F522AB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Рівень вищої освіти</w:t>
            </w:r>
          </w:p>
        </w:tc>
        <w:tc>
          <w:tcPr>
            <w:tcW w:w="5668" w:type="dxa"/>
          </w:tcPr>
          <w:p w14:paraId="1C3FC26E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Перший (бакалаврський) рівень вищої освіти</w:t>
            </w:r>
          </w:p>
        </w:tc>
      </w:tr>
      <w:tr w:rsidR="006F44F8" w:rsidRPr="001E0ABF" w14:paraId="59737830" w14:textId="77777777" w:rsidTr="00F8030F">
        <w:tc>
          <w:tcPr>
            <w:tcW w:w="4187" w:type="dxa"/>
          </w:tcPr>
          <w:p w14:paraId="499BCC9B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Статус дисципліни</w:t>
            </w:r>
          </w:p>
        </w:tc>
        <w:tc>
          <w:tcPr>
            <w:tcW w:w="5668" w:type="dxa"/>
          </w:tcPr>
          <w:p w14:paraId="79053FF4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обов’язкова</w:t>
            </w:r>
          </w:p>
        </w:tc>
      </w:tr>
      <w:tr w:rsidR="006F44F8" w:rsidRPr="001E0ABF" w14:paraId="1ED10E19" w14:textId="77777777" w:rsidTr="00F8030F">
        <w:tc>
          <w:tcPr>
            <w:tcW w:w="4187" w:type="dxa"/>
          </w:tcPr>
          <w:p w14:paraId="3DD6AFB7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Кількість кредитів і годин</w:t>
            </w:r>
          </w:p>
        </w:tc>
        <w:tc>
          <w:tcPr>
            <w:tcW w:w="5668" w:type="dxa"/>
          </w:tcPr>
          <w:p w14:paraId="701FD6FE" w14:textId="77777777" w:rsidR="006F44F8" w:rsidRPr="009C0297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кредити/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 год.</w:t>
            </w:r>
          </w:p>
          <w:p w14:paraId="1087D479" w14:textId="77777777" w:rsidR="006F44F8" w:rsidRPr="009C0297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Лекції: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год.</w:t>
            </w:r>
          </w:p>
          <w:p w14:paraId="45EEE5B9" w14:textId="77777777" w:rsidR="006F44F8" w:rsidRPr="009C0297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Практичні заняття: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год.</w:t>
            </w:r>
          </w:p>
          <w:p w14:paraId="78EFB3C9" w14:textId="77777777" w:rsidR="006F44F8" w:rsidRPr="009C0297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Самостійна робота: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60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год.</w:t>
            </w:r>
          </w:p>
        </w:tc>
      </w:tr>
      <w:tr w:rsidR="006F44F8" w:rsidRPr="001E0ABF" w14:paraId="4B640B50" w14:textId="77777777" w:rsidTr="00F8030F">
        <w:tc>
          <w:tcPr>
            <w:tcW w:w="4187" w:type="dxa"/>
          </w:tcPr>
          <w:p w14:paraId="55169419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Термін вивчення дисципліни</w:t>
            </w:r>
          </w:p>
        </w:tc>
        <w:tc>
          <w:tcPr>
            <w:tcW w:w="5668" w:type="dxa"/>
          </w:tcPr>
          <w:p w14:paraId="5E3C53B4" w14:textId="77777777" w:rsidR="006F44F8" w:rsidRPr="009C0297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V семестр</w:t>
            </w:r>
          </w:p>
        </w:tc>
      </w:tr>
      <w:tr w:rsidR="006F44F8" w:rsidRPr="001E0ABF" w14:paraId="5D37A4FB" w14:textId="77777777" w:rsidTr="00F8030F">
        <w:tc>
          <w:tcPr>
            <w:tcW w:w="4187" w:type="dxa"/>
          </w:tcPr>
          <w:p w14:paraId="5812DD9E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Мова викладання</w:t>
            </w:r>
          </w:p>
        </w:tc>
        <w:tc>
          <w:tcPr>
            <w:tcW w:w="5668" w:type="dxa"/>
          </w:tcPr>
          <w:p w14:paraId="66CCE344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українська</w:t>
            </w:r>
          </w:p>
        </w:tc>
      </w:tr>
      <w:tr w:rsidR="006F44F8" w:rsidRPr="001E0ABF" w14:paraId="67088B39" w14:textId="77777777" w:rsidTr="00F8030F">
        <w:tc>
          <w:tcPr>
            <w:tcW w:w="4187" w:type="dxa"/>
          </w:tcPr>
          <w:p w14:paraId="3AC125FF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Вид підсумкового контролю</w:t>
            </w:r>
          </w:p>
        </w:tc>
        <w:tc>
          <w:tcPr>
            <w:tcW w:w="5668" w:type="dxa"/>
          </w:tcPr>
          <w:p w14:paraId="1EDB884C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екзамен</w:t>
            </w:r>
          </w:p>
        </w:tc>
      </w:tr>
      <w:tr w:rsidR="006F44F8" w:rsidRPr="00567F7B" w14:paraId="5A0DA7E0" w14:textId="77777777" w:rsidTr="00F8030F">
        <w:tc>
          <w:tcPr>
            <w:tcW w:w="4187" w:type="dxa"/>
          </w:tcPr>
          <w:p w14:paraId="4DD1EBB6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Сторінка дисципліни на сайті</w:t>
            </w:r>
          </w:p>
        </w:tc>
        <w:tc>
          <w:tcPr>
            <w:tcW w:w="5668" w:type="dxa"/>
          </w:tcPr>
          <w:p w14:paraId="094C9570" w14:textId="77777777" w:rsidR="006F44F8" w:rsidRPr="00B951EC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951E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https://chern.maup.com.ua</w:t>
            </w:r>
          </w:p>
        </w:tc>
      </w:tr>
    </w:tbl>
    <w:p w14:paraId="58EE336F" w14:textId="77777777" w:rsidR="006F44F8" w:rsidRPr="001E0ABF" w:rsidRDefault="006F44F8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45381B37" w14:textId="77777777" w:rsidR="006F44F8" w:rsidRPr="001E0ABF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Загальна інформація про викладача. Контактна інформація </w:t>
      </w:r>
    </w:p>
    <w:p w14:paraId="1478EA6B" w14:textId="77777777" w:rsidR="006F44F8" w:rsidRPr="001E0ABF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64"/>
        <w:gridCol w:w="5529"/>
      </w:tblGrid>
      <w:tr w:rsidR="006F44F8" w:rsidRPr="001E0ABF" w14:paraId="290CAC83" w14:textId="77777777" w:rsidTr="00245D86">
        <w:tc>
          <w:tcPr>
            <w:tcW w:w="9493" w:type="dxa"/>
            <w:gridSpan w:val="2"/>
          </w:tcPr>
          <w:p w14:paraId="7DC5D1C0" w14:textId="77777777" w:rsidR="006F44F8" w:rsidRPr="00271A4C" w:rsidRDefault="006F44F8" w:rsidP="00271A4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Попова Ганна Юріївна</w:t>
            </w:r>
          </w:p>
        </w:tc>
      </w:tr>
      <w:tr w:rsidR="006F44F8" w:rsidRPr="001E0ABF" w14:paraId="50FAD2D1" w14:textId="77777777" w:rsidTr="009E4056">
        <w:tc>
          <w:tcPr>
            <w:tcW w:w="3964" w:type="dxa"/>
          </w:tcPr>
          <w:p w14:paraId="6642D782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Науковий ступінь</w:t>
            </w:r>
          </w:p>
        </w:tc>
        <w:tc>
          <w:tcPr>
            <w:tcW w:w="5529" w:type="dxa"/>
          </w:tcPr>
          <w:p w14:paraId="2D527FBA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Кандидат</w:t>
            </w: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еконоічних</w:t>
            </w: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наук</w:t>
            </w:r>
          </w:p>
        </w:tc>
      </w:tr>
      <w:tr w:rsidR="006F44F8" w:rsidRPr="001E0ABF" w14:paraId="57A877B2" w14:textId="77777777" w:rsidTr="009E4056">
        <w:tc>
          <w:tcPr>
            <w:tcW w:w="3964" w:type="dxa"/>
          </w:tcPr>
          <w:p w14:paraId="41768A5F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Вчене звання</w:t>
            </w:r>
          </w:p>
        </w:tc>
        <w:tc>
          <w:tcPr>
            <w:tcW w:w="5529" w:type="dxa"/>
          </w:tcPr>
          <w:p w14:paraId="7BA72E4F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Доцент</w:t>
            </w:r>
          </w:p>
        </w:tc>
      </w:tr>
      <w:tr w:rsidR="006F44F8" w:rsidRPr="001E0ABF" w14:paraId="0B94CAE2" w14:textId="77777777" w:rsidTr="009E4056">
        <w:tc>
          <w:tcPr>
            <w:tcW w:w="3964" w:type="dxa"/>
          </w:tcPr>
          <w:p w14:paraId="7504D030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Посада</w:t>
            </w:r>
          </w:p>
        </w:tc>
        <w:tc>
          <w:tcPr>
            <w:tcW w:w="5529" w:type="dxa"/>
          </w:tcPr>
          <w:p w14:paraId="54B3AA30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Завідувач</w:t>
            </w: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кафедри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</w:t>
            </w:r>
            <w:r w:rsidRPr="00E506B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правління персоналом, економіки праці та публічного управління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доцент</w:t>
            </w:r>
          </w:p>
        </w:tc>
      </w:tr>
      <w:tr w:rsidR="006F44F8" w:rsidRPr="00567F7B" w14:paraId="6C6FAF7F" w14:textId="77777777" w:rsidTr="009E4056">
        <w:tc>
          <w:tcPr>
            <w:tcW w:w="3964" w:type="dxa"/>
          </w:tcPr>
          <w:p w14:paraId="6637F29A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Дисципліни, які викладає НПП</w:t>
            </w:r>
          </w:p>
        </w:tc>
        <w:tc>
          <w:tcPr>
            <w:tcW w:w="5529" w:type="dxa"/>
          </w:tcPr>
          <w:p w14:paraId="0B62E81F" w14:textId="77777777" w:rsidR="006F44F8" w:rsidRPr="001E0ABF" w:rsidRDefault="006F44F8" w:rsidP="00501FFB">
            <w:pPr>
              <w:widowControl w:val="0"/>
              <w:spacing w:line="240" w:lineRule="auto"/>
              <w:ind w:left="-4" w:right="9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Фінанси, гроші та кредит, Облік і аудит, 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Аудит і оцін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ювання управлінської діяльності, 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Економіка праці та соціально-трудові відносини</w:t>
            </w:r>
          </w:p>
        </w:tc>
      </w:tr>
      <w:tr w:rsidR="006F44F8" w:rsidRPr="001E0ABF" w14:paraId="0B729F1C" w14:textId="77777777" w:rsidTr="009E4056">
        <w:tc>
          <w:tcPr>
            <w:tcW w:w="3964" w:type="dxa"/>
          </w:tcPr>
          <w:p w14:paraId="13AC8ADC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Напрями наукових досліджень</w:t>
            </w:r>
          </w:p>
        </w:tc>
        <w:tc>
          <w:tcPr>
            <w:tcW w:w="5529" w:type="dxa"/>
          </w:tcPr>
          <w:p w14:paraId="5D57C6CD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Економіка, менеджмент</w:t>
            </w:r>
          </w:p>
        </w:tc>
      </w:tr>
      <w:tr w:rsidR="006F44F8" w:rsidRPr="00567F7B" w14:paraId="1A18035E" w14:textId="77777777" w:rsidTr="009E4056">
        <w:tc>
          <w:tcPr>
            <w:tcW w:w="3964" w:type="dxa"/>
          </w:tcPr>
          <w:p w14:paraId="474EB995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5529" w:type="dxa"/>
          </w:tcPr>
          <w:p w14:paraId="32325CC0" w14:textId="77777777" w:rsidR="006F44F8" w:rsidRPr="00501FFB" w:rsidRDefault="006F44F8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01FFB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ORCID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: </w:t>
            </w:r>
            <w:hyperlink r:id="rId6" w:tgtFrame="_blank" w:history="1">
              <w:r w:rsidRPr="00501FFB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0000-0001-8136-5834</w:t>
              </w:r>
            </w:hyperlink>
          </w:p>
          <w:p w14:paraId="511D0080" w14:textId="77777777" w:rsidR="006F44F8" w:rsidRPr="00501FFB" w:rsidRDefault="006F44F8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501FF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Профіль Google Академія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:</w:t>
            </w:r>
            <w:r w:rsidRPr="00501FFB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</w:t>
            </w:r>
          </w:p>
          <w:p w14:paraId="60A904AA" w14:textId="77777777" w:rsidR="006F44F8" w:rsidRPr="00501FFB" w:rsidRDefault="006F44F8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hyperlink r:id="rId7" w:history="1">
              <w:r w:rsidRPr="00501FFB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https://scholar.google.com.ua/citations?user=fzhYJ-IAAAAJ&amp;hl=uk&amp;oi=ao</w:t>
              </w:r>
            </w:hyperlink>
          </w:p>
          <w:p w14:paraId="4F24E99D" w14:textId="77777777" w:rsidR="006F44F8" w:rsidRPr="00501FFB" w:rsidRDefault="006F44F8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501FF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Scopus Author ID</w:t>
            </w:r>
            <w:r w:rsidRPr="00501FFB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: </w:t>
            </w:r>
          </w:p>
          <w:p w14:paraId="56230F8A" w14:textId="77777777" w:rsidR="006F44F8" w:rsidRPr="00667CAF" w:rsidRDefault="006F44F8" w:rsidP="00501FFB">
            <w:pPr>
              <w:tabs>
                <w:tab w:val="left" w:pos="115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8" w:history="1">
              <w:r w:rsidRPr="00501FFB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https://www.scopus.com/authid/detail.uri?authorId=57216532083</w:t>
              </w:r>
            </w:hyperlink>
          </w:p>
        </w:tc>
      </w:tr>
      <w:tr w:rsidR="006F44F8" w:rsidRPr="001E0ABF" w14:paraId="6287C321" w14:textId="77777777" w:rsidTr="009E4056">
        <w:tc>
          <w:tcPr>
            <w:tcW w:w="9493" w:type="dxa"/>
            <w:gridSpan w:val="2"/>
          </w:tcPr>
          <w:p w14:paraId="2645E5A5" w14:textId="77777777" w:rsidR="006F44F8" w:rsidRPr="001E0ABF" w:rsidRDefault="006F44F8" w:rsidP="00952B4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Контактна інформація викладача:</w:t>
            </w:r>
          </w:p>
        </w:tc>
      </w:tr>
      <w:tr w:rsidR="006F44F8" w:rsidRPr="001E0ABF" w14:paraId="1CD96F0C" w14:textId="77777777" w:rsidTr="009E4056">
        <w:tc>
          <w:tcPr>
            <w:tcW w:w="3964" w:type="dxa"/>
          </w:tcPr>
          <w:p w14:paraId="0D55C12D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E-mail:</w:t>
            </w:r>
          </w:p>
        </w:tc>
        <w:tc>
          <w:tcPr>
            <w:tcW w:w="5529" w:type="dxa"/>
          </w:tcPr>
          <w:p w14:paraId="2DE09C50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6F44F8" w:rsidRPr="001E0ABF" w14:paraId="23173C61" w14:textId="77777777" w:rsidTr="009E4056">
        <w:tc>
          <w:tcPr>
            <w:tcW w:w="3964" w:type="dxa"/>
          </w:tcPr>
          <w:p w14:paraId="5C85EBDC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Контактний тел.</w:t>
            </w:r>
          </w:p>
        </w:tc>
        <w:tc>
          <w:tcPr>
            <w:tcW w:w="5529" w:type="dxa"/>
          </w:tcPr>
          <w:p w14:paraId="18B64239" w14:textId="77777777" w:rsidR="006F44F8" w:rsidRPr="001E0AB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6F44F8" w:rsidRPr="00567F7B" w14:paraId="64F497DF" w14:textId="77777777" w:rsidTr="009E4056">
        <w:tc>
          <w:tcPr>
            <w:tcW w:w="3964" w:type="dxa"/>
          </w:tcPr>
          <w:p w14:paraId="4D742D81" w14:textId="77777777" w:rsidR="006F44F8" w:rsidRPr="0041235F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Портфоліо викладача на сайті кафедри</w:t>
            </w:r>
          </w:p>
        </w:tc>
        <w:tc>
          <w:tcPr>
            <w:tcW w:w="5529" w:type="dxa"/>
          </w:tcPr>
          <w:p w14:paraId="7D0286A6" w14:textId="24AF7F8B" w:rsidR="006F44F8" w:rsidRPr="003D50C9" w:rsidRDefault="003D50C9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9" w:history="1">
              <w:r w:rsidRPr="00DE4E4F">
                <w:rPr>
                  <w:rStyle w:val="a5"/>
                  <w:rFonts w:ascii="Times New Roman" w:hAnsi="Times New Roman"/>
                  <w:sz w:val="28"/>
                  <w:szCs w:val="28"/>
                </w:rPr>
                <w:t>https://chern.maup.com.ua/wp-content/uploads/2024/02/2024_popova-g.ju.-portfolio-maup-1.pdf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F44F8" w:rsidRPr="003D50C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</w:tr>
    </w:tbl>
    <w:p w14:paraId="167332BC" w14:textId="77777777" w:rsidR="006F44F8" w:rsidRPr="001E0ABF" w:rsidRDefault="006F44F8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5C6E1F47" w14:textId="77777777" w:rsidR="006F44F8" w:rsidRDefault="006F44F8" w:rsidP="00506CB0">
      <w:pPr>
        <w:widowControl w:val="0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07B2BD7D" w14:textId="77777777" w:rsidR="006F44F8" w:rsidRPr="00E475B9" w:rsidRDefault="006F44F8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506CB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Анотація курсу</w:t>
      </w: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. </w:t>
      </w:r>
      <w:r w:rsidRPr="00E475B9">
        <w:rPr>
          <w:rStyle w:val="a6"/>
          <w:color w:val="000000"/>
          <w:sz w:val="28"/>
          <w:szCs w:val="28"/>
          <w:lang w:val="uk-UA" w:eastAsia="uk-UA"/>
        </w:rPr>
        <w:t xml:space="preserve">Навчальна дисципліна «Облік і аудит» 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 xml:space="preserve">спрямована на формування у здобувачів знань про </w:t>
      </w:r>
      <w:r w:rsidRPr="00E475B9">
        <w:rPr>
          <w:rStyle w:val="a6"/>
          <w:color w:val="000000"/>
          <w:sz w:val="28"/>
          <w:szCs w:val="28"/>
          <w:lang w:val="uk-UA" w:eastAsia="uk-UA"/>
        </w:rPr>
        <w:t>теоретико-методологічні та методичні основи</w:t>
      </w:r>
      <w:r w:rsidRPr="00E475B9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 бухгалтерського обліку та </w:t>
      </w:r>
      <w:r w:rsidRPr="00E475B9">
        <w:rPr>
          <w:rStyle w:val="a6"/>
          <w:color w:val="000000"/>
          <w:sz w:val="28"/>
          <w:szCs w:val="28"/>
          <w:lang w:val="uk-UA" w:eastAsia="uk-UA"/>
        </w:rPr>
        <w:t xml:space="preserve">аудиту. 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 xml:space="preserve">Курс охоплює основні положення щодо ведення бухгалтерського обліку та складання бухгалтерської звітності в Україні, аналізує практичні механізми організації та проведення аудиту, складання аудиторських звітів. Дисципліна включає вивчення методів формування, структурування, обробки </w:t>
      </w:r>
      <w:r w:rsidRPr="00E475B9">
        <w:rPr>
          <w:rStyle w:val="a6"/>
          <w:color w:val="000000"/>
          <w:sz w:val="28"/>
          <w:szCs w:val="28"/>
          <w:lang w:val="uk-UA" w:eastAsia="uk-UA"/>
        </w:rPr>
        <w:t xml:space="preserve">облікової 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 xml:space="preserve">інформації для підготовки і прийняття управлінських рішень, для контролю за роботою підприємства, а також для проведення ґрунтовного фінансового аналізу господарської діяльності підприємства, що сприяє підготовці </w:t>
      </w:r>
      <w:r>
        <w:rPr>
          <w:rFonts w:ascii="Times New Roman" w:hAnsi="Times New Roman" w:cs="Times New Roman"/>
          <w:sz w:val="28"/>
          <w:szCs w:val="28"/>
          <w:lang w:val="uk-UA"/>
        </w:rPr>
        <w:t>менеджерів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>, здатних ефективно працювати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обліковою та аналітичною інформацією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6F1C1DF4" w14:textId="77777777" w:rsidR="006F44F8" w:rsidRPr="00506CB0" w:rsidRDefault="006F44F8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Предмет вивчення </w:t>
      </w:r>
      <w:r w:rsidRPr="00506CB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навчальної дисципліни</w:t>
      </w: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: 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>система бухгалтерського обліку, а також організація, проведення та аналіз результатів аудиту і оцінювання господарської діяльності організацій (підприємств, установ).</w:t>
      </w:r>
    </w:p>
    <w:p w14:paraId="24B606AA" w14:textId="77777777" w:rsidR="006F44F8" w:rsidRPr="00E475B9" w:rsidRDefault="006F44F8" w:rsidP="00D802DB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E0ABF">
        <w:rPr>
          <w:rFonts w:ascii="Times New Roman" w:hAnsi="Times New Roman" w:cs="Times New Roman"/>
          <w:b/>
          <w:bCs/>
          <w:spacing w:val="2"/>
          <w:sz w:val="28"/>
          <w:szCs w:val="28"/>
          <w:lang w:val="uk-UA" w:eastAsia="uk-UA"/>
        </w:rPr>
        <w:t>Мета курсу:</w:t>
      </w:r>
      <w:r w:rsidRPr="00E475B9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 xml:space="preserve"> </w:t>
      </w:r>
      <w:r w:rsidRPr="00C908F0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 xml:space="preserve">забезпечення студентів системними знаннями 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>з теорії  бухгалтерського обліку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 xml:space="preserve"> його методики як складової системи управління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 xml:space="preserve"> основ організації обліку та аудиту</w:t>
      </w:r>
      <w:r>
        <w:rPr>
          <w:rFonts w:ascii="Times New Roman" w:hAnsi="Times New Roman" w:cs="Times New Roman"/>
          <w:sz w:val="28"/>
          <w:szCs w:val="28"/>
          <w:lang w:val="uk-UA"/>
        </w:rPr>
        <w:t>, а також</w:t>
      </w:r>
      <w:r w:rsidRPr="00E475B9">
        <w:rPr>
          <w:rFonts w:ascii="Times New Roman" w:hAnsi="Times New Roman" w:cs="Times New Roman"/>
          <w:sz w:val="28"/>
          <w:szCs w:val="28"/>
          <w:lang w:val="uk-UA"/>
        </w:rPr>
        <w:t xml:space="preserve"> набуття практичних навичок документального оформлення господарських операцій, ведення облікових регістрів, складання фінансової звітності та аудиторських звітів. </w:t>
      </w:r>
    </w:p>
    <w:p w14:paraId="762A6652" w14:textId="77777777" w:rsidR="006F44F8" w:rsidRPr="001E0ABF" w:rsidRDefault="006F44F8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pacing w:val="2"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pacing w:val="2"/>
          <w:sz w:val="28"/>
          <w:szCs w:val="28"/>
          <w:lang w:val="uk-UA" w:eastAsia="uk-UA"/>
        </w:rPr>
        <w:t xml:space="preserve">Завдання навчальної дисципліни: </w:t>
      </w:r>
    </w:p>
    <w:p w14:paraId="53A44B54" w14:textId="77777777" w:rsidR="006F44F8" w:rsidRPr="00E902B5" w:rsidRDefault="006F44F8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902B5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 xml:space="preserve">Ознайомити студентів із 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сутністю обліку і аудиту на підприємстві. та організаційними засадами аудиторської діяльності, її правовим та інформаційним забезпеченням.</w:t>
      </w:r>
    </w:p>
    <w:p w14:paraId="60EAB2F3" w14:textId="77777777" w:rsidR="006F44F8" w:rsidRPr="00E902B5" w:rsidRDefault="006F44F8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902B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Розвинути вміння аналізу </w:t>
      </w:r>
      <w:r>
        <w:rPr>
          <w:rFonts w:ascii="Times New Roman" w:hAnsi="Times New Roman" w:cs="Times New Roman"/>
          <w:sz w:val="28"/>
          <w:szCs w:val="28"/>
          <w:lang w:val="uk-UA"/>
        </w:rPr>
        <w:t>чинного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 xml:space="preserve"> законодавств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 xml:space="preserve"> з питань господарського обліку та особливост</w:t>
      </w:r>
      <w:r>
        <w:rPr>
          <w:rFonts w:ascii="Times New Roman" w:hAnsi="Times New Roman" w:cs="Times New Roman"/>
          <w:sz w:val="28"/>
          <w:szCs w:val="28"/>
          <w:lang w:val="uk-UA"/>
        </w:rPr>
        <w:t>ей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 xml:space="preserve"> застосування Плану рахунків бухгалтерського обліку </w:t>
      </w:r>
      <w:r>
        <w:rPr>
          <w:rFonts w:ascii="Times New Roman" w:hAnsi="Times New Roman" w:cs="Times New Roman"/>
          <w:sz w:val="28"/>
          <w:szCs w:val="28"/>
          <w:lang w:val="uk-UA"/>
        </w:rPr>
        <w:t>на підприємствах різних галузей.</w:t>
      </w:r>
    </w:p>
    <w:p w14:paraId="26E00186" w14:textId="77777777" w:rsidR="006F44F8" w:rsidRPr="00E902B5" w:rsidRDefault="006F44F8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902B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Сформувати навички 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опрацювання і використання облікової інформації в управлінні.</w:t>
      </w:r>
    </w:p>
    <w:p w14:paraId="7AA74512" w14:textId="77777777" w:rsidR="006F44F8" w:rsidRPr="00C908F0" w:rsidRDefault="006F44F8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</w:pPr>
      <w:r w:rsidRPr="00E902B5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>Навчити студентів</w:t>
      </w:r>
      <w:r w:rsidRPr="00684FCB">
        <w:rPr>
          <w:rFonts w:ascii="Times New Roman" w:hAnsi="Times New Roman" w:cs="Times New Roman"/>
          <w:sz w:val="28"/>
          <w:szCs w:val="28"/>
        </w:rPr>
        <w:t xml:space="preserve"> </w:t>
      </w:r>
      <w:r w:rsidRPr="00E902B5">
        <w:rPr>
          <w:rFonts w:ascii="Times New Roman" w:hAnsi="Times New Roman" w:cs="Times New Roman"/>
          <w:sz w:val="28"/>
          <w:szCs w:val="28"/>
        </w:rPr>
        <w:t>заповн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юва</w:t>
      </w:r>
      <w:r w:rsidRPr="00E902B5">
        <w:rPr>
          <w:rFonts w:ascii="Times New Roman" w:hAnsi="Times New Roman" w:cs="Times New Roman"/>
          <w:sz w:val="28"/>
          <w:szCs w:val="28"/>
        </w:rPr>
        <w:t>ти первинні документи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E902B5">
        <w:rPr>
          <w:rFonts w:ascii="Times New Roman" w:hAnsi="Times New Roman" w:cs="Times New Roman"/>
          <w:sz w:val="28"/>
          <w:szCs w:val="28"/>
        </w:rPr>
        <w:t xml:space="preserve">складати 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 xml:space="preserve">бухгалтерські проводки до </w:t>
      </w:r>
      <w:r w:rsidRPr="00E902B5">
        <w:rPr>
          <w:rFonts w:ascii="Times New Roman" w:hAnsi="Times New Roman" w:cs="Times New Roman"/>
          <w:sz w:val="28"/>
          <w:szCs w:val="28"/>
        </w:rPr>
        <w:t>господарськ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Pr="00E902B5">
        <w:rPr>
          <w:rFonts w:ascii="Times New Roman" w:hAnsi="Times New Roman" w:cs="Times New Roman"/>
          <w:sz w:val="28"/>
          <w:szCs w:val="28"/>
        </w:rPr>
        <w:t xml:space="preserve"> операці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Pr="00E902B5">
        <w:rPr>
          <w:rFonts w:ascii="Times New Roman" w:hAnsi="Times New Roman" w:cs="Times New Roman"/>
          <w:sz w:val="28"/>
          <w:szCs w:val="28"/>
        </w:rPr>
        <w:t xml:space="preserve"> та робити бухгалтерські розрахунки, заповнювати облікові регістри та Головну книгу</w:t>
      </w:r>
      <w:r w:rsidRPr="00C908F0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>.</w:t>
      </w:r>
    </w:p>
    <w:p w14:paraId="7E11CA1B" w14:textId="77777777" w:rsidR="006F44F8" w:rsidRPr="00C908F0" w:rsidRDefault="006F44F8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 xml:space="preserve">абути практичних навичок щодо </w:t>
      </w:r>
      <w:r w:rsidRPr="00E902B5">
        <w:rPr>
          <w:rFonts w:ascii="Times New Roman" w:hAnsi="Times New Roman" w:cs="Times New Roman"/>
          <w:sz w:val="28"/>
          <w:szCs w:val="28"/>
        </w:rPr>
        <w:t>склада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ня</w:t>
      </w:r>
      <w:r w:rsidRPr="00E902B5">
        <w:rPr>
          <w:rFonts w:ascii="Times New Roman" w:hAnsi="Times New Roman" w:cs="Times New Roman"/>
          <w:sz w:val="28"/>
          <w:szCs w:val="28"/>
        </w:rPr>
        <w:t xml:space="preserve"> фінансов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ої</w:t>
      </w:r>
      <w:r w:rsidRPr="00E902B5">
        <w:rPr>
          <w:rFonts w:ascii="Times New Roman" w:hAnsi="Times New Roman" w:cs="Times New Roman"/>
          <w:sz w:val="28"/>
          <w:szCs w:val="28"/>
        </w:rPr>
        <w:t xml:space="preserve"> звітн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ості</w:t>
      </w:r>
      <w:r w:rsidRPr="00C908F0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>.</w:t>
      </w:r>
    </w:p>
    <w:p w14:paraId="0B8376B5" w14:textId="77777777" w:rsidR="006F44F8" w:rsidRPr="00684FCB" w:rsidRDefault="006F44F8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84FCB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Розвинути здатність до оцінки </w:t>
      </w:r>
      <w:bookmarkStart w:id="0" w:name="_Hlk186275768"/>
      <w:r>
        <w:rPr>
          <w:rFonts w:ascii="Times New Roman" w:hAnsi="Times New Roman" w:cs="Times New Roman"/>
          <w:sz w:val="28"/>
          <w:szCs w:val="28"/>
          <w:lang w:val="uk-UA" w:eastAsia="uk-UA"/>
        </w:rPr>
        <w:t>результатів аналітичного та синтетичного обліку господарських операцій, а також результатів аудиторських перевірок для</w:t>
      </w:r>
      <w:r w:rsidRPr="00684FCB">
        <w:rPr>
          <w:rFonts w:ascii="Times New Roman" w:hAnsi="Times New Roman" w:cs="Times New Roman"/>
          <w:sz w:val="28"/>
          <w:szCs w:val="28"/>
          <w:lang w:val="uk-UA"/>
        </w:rPr>
        <w:t xml:space="preserve"> подальшого розвитку підприємства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підвищення ефективності його господарської діяльності</w:t>
      </w:r>
      <w:r w:rsidRPr="00684FC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D6DABD6" w14:textId="77777777" w:rsidR="006F44F8" w:rsidRDefault="006F44F8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Пререквізити</w:t>
      </w: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506CB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навчальної дисципліни</w:t>
      </w: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: </w:t>
      </w:r>
    </w:p>
    <w:p w14:paraId="0365FF6C" w14:textId="77777777" w:rsidR="006F44F8" w:rsidRPr="00A36005" w:rsidRDefault="006F44F8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36005">
        <w:rPr>
          <w:rFonts w:ascii="Times New Roman" w:hAnsi="Times New Roman" w:cs="Times New Roman"/>
          <w:sz w:val="28"/>
          <w:szCs w:val="28"/>
          <w:lang w:val="uk-UA" w:eastAsia="uk-UA"/>
        </w:rPr>
        <w:t>Вивчення  навчальної дисципліни «Облік і аудит» базується на знаннях та уміннях, отриманих здобувачами освіти при вивченні таких дисциплін:</w:t>
      </w:r>
      <w:bookmarkStart w:id="1" w:name="_Hlk186275784"/>
      <w:bookmarkEnd w:id="0"/>
      <w:r w:rsidRPr="00A3600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«</w:t>
      </w:r>
      <w:r w:rsidRPr="00A36005">
        <w:rPr>
          <w:rFonts w:ascii="Times New Roman" w:hAnsi="Times New Roman"/>
          <w:sz w:val="28"/>
          <w:szCs w:val="28"/>
          <w:lang w:val="uk-UA"/>
        </w:rPr>
        <w:t>Правознавство</w:t>
      </w:r>
      <w:r w:rsidRPr="00A36005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  <w:r w:rsidRPr="00A36005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A36005">
        <w:rPr>
          <w:rFonts w:ascii="Times New Roman" w:hAnsi="Times New Roman"/>
          <w:sz w:val="28"/>
          <w:szCs w:val="28"/>
          <w:lang w:val="uk-UA"/>
        </w:rPr>
        <w:t>Статистика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r w:rsidRPr="00A36005">
        <w:rPr>
          <w:rFonts w:ascii="Times New Roman" w:hAnsi="Times New Roman"/>
          <w:sz w:val="28"/>
          <w:szCs w:val="28"/>
          <w:lang w:val="uk-UA"/>
        </w:rPr>
        <w:t>Цифрові технології в управлінні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r w:rsidRPr="00A36005">
        <w:rPr>
          <w:rFonts w:ascii="Times New Roman" w:hAnsi="Times New Roman"/>
          <w:sz w:val="28"/>
          <w:szCs w:val="28"/>
          <w:lang w:val="uk-UA"/>
        </w:rPr>
        <w:t>Фінанси, гроші та кредит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r w:rsidRPr="00A36005">
        <w:rPr>
          <w:rFonts w:ascii="Times New Roman" w:hAnsi="Times New Roman"/>
          <w:sz w:val="28"/>
          <w:szCs w:val="28"/>
          <w:lang w:val="uk-UA"/>
        </w:rPr>
        <w:t>Економіка підприємства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».</w:t>
      </w:r>
    </w:p>
    <w:p w14:paraId="7B047B11" w14:textId="77777777" w:rsidR="006F44F8" w:rsidRPr="001E0ABF" w:rsidRDefault="006F44F8" w:rsidP="00952B45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Постреквізити</w:t>
      </w: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506CB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навчальної дисципліни</w:t>
      </w: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:</w:t>
      </w:r>
    </w:p>
    <w:bookmarkEnd w:id="1"/>
    <w:p w14:paraId="75F23B26" w14:textId="77777777" w:rsidR="006F44F8" w:rsidRPr="001E0ABF" w:rsidRDefault="006F44F8" w:rsidP="00952B45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 w:eastAsia="uk-UA"/>
        </w:rPr>
        <w:t>З</w:t>
      </w:r>
      <w:r w:rsidRPr="00675C10">
        <w:rPr>
          <w:rFonts w:ascii="Times New Roman" w:hAnsi="Times New Roman" w:cs="Times New Roman"/>
          <w:sz w:val="28"/>
          <w:szCs w:val="28"/>
          <w:lang w:val="uk-UA" w:eastAsia="uk-UA"/>
        </w:rPr>
        <w:t>добуті знання, уміння та компетентності в рамках даної дисципліни є основою для професійної діяльності, самостійного навчання та подальшого розвитку.</w:t>
      </w:r>
    </w:p>
    <w:p w14:paraId="68D42A4C" w14:textId="77777777" w:rsidR="006F44F8" w:rsidRDefault="006F44F8" w:rsidP="00C11A71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Програмні компетентності: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05"/>
        <w:gridCol w:w="7083"/>
      </w:tblGrid>
      <w:tr w:rsidR="006F44F8" w14:paraId="193FB14B" w14:textId="77777777" w:rsidTr="004C74D5">
        <w:trPr>
          <w:trHeight w:val="978"/>
        </w:trPr>
        <w:tc>
          <w:tcPr>
            <w:tcW w:w="2405" w:type="dxa"/>
          </w:tcPr>
          <w:p w14:paraId="2E678B70" w14:textId="77777777" w:rsidR="006F44F8" w:rsidRPr="00642148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642148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Загальні компетентності</w:t>
            </w:r>
          </w:p>
        </w:tc>
        <w:tc>
          <w:tcPr>
            <w:tcW w:w="7083" w:type="dxa"/>
          </w:tcPr>
          <w:p w14:paraId="555D1BC2" w14:textId="77777777" w:rsidR="006F44F8" w:rsidRPr="00642148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kern w:val="2"/>
                <w:sz w:val="28"/>
                <w:szCs w:val="28"/>
                <w:lang w:val="uk-UA" w:eastAsia="uk-UA"/>
              </w:rPr>
            </w:pPr>
            <w:r w:rsidRPr="004C74D5">
              <w:rPr>
                <w:rFonts w:ascii="Times New Roman" w:hAnsi="Times New Roman" w:cs="Times New Roman"/>
                <w:kern w:val="2"/>
                <w:sz w:val="28"/>
                <w:szCs w:val="28"/>
                <w:lang w:val="uk-UA"/>
              </w:rPr>
              <w:t>ЗК5.</w:t>
            </w:r>
            <w:r w:rsidRPr="00642148">
              <w:rPr>
                <w:rFonts w:ascii="Times New Roman" w:hAnsi="Times New Roman" w:cs="Times New Roman"/>
                <w:kern w:val="2"/>
                <w:sz w:val="28"/>
                <w:szCs w:val="28"/>
                <w:lang w:val="uk-UA"/>
              </w:rPr>
              <w:t xml:space="preserve"> Знання та розуміння предметної області та розуміння професійної діяльності </w:t>
            </w:r>
          </w:p>
          <w:p w14:paraId="6FFEB3AC" w14:textId="77777777" w:rsidR="006F44F8" w:rsidRPr="00642148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kern w:val="2"/>
                <w:sz w:val="28"/>
                <w:szCs w:val="28"/>
                <w:lang w:val="uk-UA" w:eastAsia="uk-UA"/>
              </w:rPr>
            </w:pPr>
            <w:r w:rsidRPr="004C74D5">
              <w:rPr>
                <w:rFonts w:ascii="Times New Roman" w:hAnsi="Times New Roman" w:cs="Times New Roman"/>
                <w:kern w:val="2"/>
                <w:sz w:val="28"/>
                <w:szCs w:val="28"/>
                <w:lang w:val="uk-UA" w:eastAsia="uk-UA"/>
              </w:rPr>
              <w:t xml:space="preserve">ЗК11. </w:t>
            </w:r>
            <w:r w:rsidRPr="004C74D5">
              <w:rPr>
                <w:rFonts w:ascii="Times New Roman" w:hAnsi="Times New Roman"/>
                <w:sz w:val="28"/>
                <w:szCs w:val="28"/>
                <w:lang w:val="uk-UA"/>
              </w:rPr>
              <w:t>Здатність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до адаптації та дії в новій ситуації</w:t>
            </w:r>
          </w:p>
        </w:tc>
      </w:tr>
      <w:tr w:rsidR="006F44F8" w:rsidRPr="00567F7B" w14:paraId="270E328A" w14:textId="77777777" w:rsidTr="00642148">
        <w:tc>
          <w:tcPr>
            <w:tcW w:w="2405" w:type="dxa"/>
          </w:tcPr>
          <w:p w14:paraId="3B813BA0" w14:textId="77777777" w:rsidR="006F44F8" w:rsidRPr="00642148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642148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Спеціальні компетентності</w:t>
            </w:r>
          </w:p>
        </w:tc>
        <w:tc>
          <w:tcPr>
            <w:tcW w:w="7083" w:type="dxa"/>
          </w:tcPr>
          <w:p w14:paraId="67D9377F" w14:textId="77777777" w:rsidR="006F44F8" w:rsidRPr="004C74D5" w:rsidRDefault="006F44F8" w:rsidP="004C74D5">
            <w:pPr>
              <w:tabs>
                <w:tab w:val="left" w:pos="806"/>
                <w:tab w:val="left" w:pos="2269"/>
                <w:tab w:val="left" w:pos="3996"/>
                <w:tab w:val="left" w:pos="4477"/>
                <w:tab w:val="left" w:pos="6538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4C74D5"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  <w:t>СК</w:t>
            </w:r>
            <w:r w:rsidRPr="004C74D5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lang w:val="uk-UA"/>
              </w:rPr>
              <w:t>12.</w:t>
            </w:r>
            <w:r w:rsidRPr="004C74D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ab/>
            </w:r>
            <w:r w:rsidRPr="004C74D5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Здатність</w:t>
            </w:r>
            <w:r w:rsidRPr="004C74D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4C74D5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аналізувати</w:t>
            </w:r>
            <w:r w:rsidRPr="004C74D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4C74D5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й</w:t>
            </w:r>
            <w:r w:rsidRPr="004C74D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4C74D5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>структурувати проблеми</w:t>
            </w:r>
          </w:p>
          <w:p w14:paraId="13330331" w14:textId="77777777" w:rsidR="006F44F8" w:rsidRPr="004C74D5" w:rsidRDefault="006F44F8" w:rsidP="004C74D5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4C74D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СК16</w:t>
            </w:r>
            <w:r w:rsidRPr="004C74D5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.</w:t>
            </w:r>
            <w:r w:rsidRPr="004C74D5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  <w:r w:rsidRPr="004C74D5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Здатність стратегічно мислити, формулювати бізнес-ідеї, управляти інвестиціями, організовувати власну підприємницьку діяльність соціально відповідального бізнесу</w:t>
            </w:r>
          </w:p>
        </w:tc>
      </w:tr>
      <w:tr w:rsidR="006F44F8" w:rsidRPr="00567F7B" w14:paraId="655F6ABC" w14:textId="77777777" w:rsidTr="00642148">
        <w:tc>
          <w:tcPr>
            <w:tcW w:w="2405" w:type="dxa"/>
          </w:tcPr>
          <w:p w14:paraId="66B59366" w14:textId="77777777" w:rsidR="006F44F8" w:rsidRPr="00642148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642148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Результати навчання</w:t>
            </w:r>
          </w:p>
        </w:tc>
        <w:tc>
          <w:tcPr>
            <w:tcW w:w="7083" w:type="dxa"/>
          </w:tcPr>
          <w:p w14:paraId="5EE4A3E4" w14:textId="77777777" w:rsidR="006F44F8" w:rsidRPr="00D549C4" w:rsidRDefault="006F44F8" w:rsidP="004C74D5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РН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11.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Демонструвати</w:t>
            </w:r>
            <w:r w:rsidRPr="00D549C4">
              <w:rPr>
                <w:rFonts w:ascii="Times New Roman" w:hAnsi="Times New Roman"/>
                <w:spacing w:val="11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навички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аналізу</w:t>
            </w:r>
            <w:r w:rsidRPr="00D549C4">
              <w:rPr>
                <w:rFonts w:ascii="Times New Roman" w:hAnsi="Times New Roman"/>
                <w:spacing w:val="13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ситуації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та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здійснення</w:t>
            </w:r>
            <w:r w:rsidRPr="00D549C4">
              <w:rPr>
                <w:rFonts w:ascii="Times New Roman" w:hAnsi="Times New Roman"/>
                <w:spacing w:val="11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комунікації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</w:t>
            </w:r>
            <w:r w:rsidRPr="00D549C4">
              <w:rPr>
                <w:rFonts w:ascii="Times New Roman" w:hAnsi="Times New Roman"/>
                <w:spacing w:val="13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різних сферах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діяльності</w:t>
            </w:r>
            <w:r w:rsidRPr="00D549C4">
              <w:rPr>
                <w:rFonts w:ascii="Times New Roman" w:hAnsi="Times New Roman"/>
                <w:spacing w:val="1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організації.</w:t>
            </w:r>
          </w:p>
          <w:p w14:paraId="04705AFE" w14:textId="77777777" w:rsidR="006F44F8" w:rsidRPr="004C74D5" w:rsidRDefault="006F44F8" w:rsidP="004C74D5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РН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18.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Демонструвати навички аналізу результативності управління операційною, маркетинговою, зовнішньоекономічною діяльністю підприємства, обґрунтовувати напрями його перспективного розвитку для підготовки та представлення аналітичних звітів</w:t>
            </w:r>
          </w:p>
        </w:tc>
      </w:tr>
    </w:tbl>
    <w:p w14:paraId="188E8B6F" w14:textId="77777777" w:rsidR="006F44F8" w:rsidRPr="001E0ABF" w:rsidRDefault="006F44F8" w:rsidP="00C11A71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F87F2B3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0D767A8C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5480535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06FC8C83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1A7314B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61ACA76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CD5DDE4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3AE698A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513BAC2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50F08655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65E4D43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5AC6C9C5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73780E2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47580A4F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79058FC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7B27EAF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5B2CFD3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7DB99BC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EA59119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0BC30B8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EA5C501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883A01C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CA24FFB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9E302B0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4EADDC0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149D0FD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77E34343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4985ADF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CB52ED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Зміст навчальної дисципліни</w:t>
      </w:r>
    </w:p>
    <w:p w14:paraId="43E30ED4" w14:textId="77777777" w:rsidR="006F44F8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tbl>
      <w:tblPr>
        <w:tblpPr w:leftFromText="180" w:rightFromText="180" w:vertAnchor="text" w:tblpX="-374" w:tblpY="197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895"/>
        <w:gridCol w:w="3717"/>
        <w:gridCol w:w="647"/>
        <w:gridCol w:w="647"/>
        <w:gridCol w:w="689"/>
        <w:gridCol w:w="2893"/>
      </w:tblGrid>
      <w:tr w:rsidR="006F44F8" w:rsidRPr="00001E59" w14:paraId="5F41A2B2" w14:textId="77777777" w:rsidTr="00454263">
        <w:trPr>
          <w:trHeight w:val="303"/>
        </w:trPr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CB17B" w14:textId="77777777" w:rsidR="006F44F8" w:rsidRPr="00001E59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3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1AD0C" w14:textId="77777777" w:rsidR="006F44F8" w:rsidRPr="00001E59" w:rsidRDefault="006F44F8" w:rsidP="00001E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Назва теми</w:t>
            </w:r>
          </w:p>
        </w:tc>
        <w:tc>
          <w:tcPr>
            <w:tcW w:w="4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89ED1" w14:textId="77777777" w:rsidR="006F44F8" w:rsidRPr="00001E59" w:rsidRDefault="006F44F8" w:rsidP="00001E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К-сть годин, з них:</w:t>
            </w:r>
          </w:p>
        </w:tc>
      </w:tr>
      <w:tr w:rsidR="006F44F8" w:rsidRPr="00001E59" w14:paraId="6372C946" w14:textId="77777777" w:rsidTr="00454263">
        <w:trPr>
          <w:trHeight w:val="1281"/>
        </w:trPr>
        <w:tc>
          <w:tcPr>
            <w:tcW w:w="9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80A5" w14:textId="77777777" w:rsidR="006F44F8" w:rsidRPr="00001E59" w:rsidRDefault="006F44F8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2F0D" w14:textId="77777777" w:rsidR="006F44F8" w:rsidRPr="00001E59" w:rsidRDefault="006F44F8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A410254" w14:textId="77777777" w:rsidR="006F44F8" w:rsidRPr="00001E5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Лекції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1B032D0E" w14:textId="77777777" w:rsidR="006F44F8" w:rsidRPr="00001E5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>Практичні</w:t>
            </w: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 xml:space="preserve"> зан</w:t>
            </w:r>
            <w:r>
              <w:rPr>
                <w:rFonts w:ascii="Times New Roman" w:hAnsi="Times New Roman" w:cs="Times New Roman"/>
                <w:b/>
                <w:bCs/>
                <w:lang w:val="uk-UA"/>
              </w:rPr>
              <w:t>яття</w:t>
            </w:r>
          </w:p>
          <w:p w14:paraId="63E43213" w14:textId="77777777" w:rsidR="006F44F8" w:rsidRPr="00001E59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4461E163" w14:textId="77777777" w:rsidR="006F44F8" w:rsidRPr="00001E5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Самостійна робота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06EAD" w14:textId="77777777" w:rsidR="006F44F8" w:rsidRPr="00001E5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6F44F8" w:rsidRPr="00567F7B" w14:paraId="2A82A398" w14:textId="77777777" w:rsidTr="00454263">
        <w:trPr>
          <w:trHeight w:val="679"/>
        </w:trPr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A067F5" w14:textId="77777777" w:rsidR="006F44F8" w:rsidRPr="0014384B" w:rsidRDefault="006F44F8" w:rsidP="00001E59">
            <w:pPr>
              <w:suppressAutoHyphens/>
              <w:spacing w:line="240" w:lineRule="auto"/>
              <w:ind w:firstLine="450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14384B">
              <w:rPr>
                <w:rFonts w:ascii="Times New Roman" w:hAnsi="Times New Roman" w:cs="Times New Roman"/>
                <w:b/>
                <w:lang w:val="uk-UA"/>
              </w:rPr>
              <w:t>5 семестр</w:t>
            </w:r>
          </w:p>
          <w:p w14:paraId="35C10090" w14:textId="77777777" w:rsidR="006F44F8" w:rsidRPr="00001E59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384B">
              <w:rPr>
                <w:rFonts w:ascii="Times New Roman" w:hAnsi="Times New Roman" w:cs="Times New Roman"/>
                <w:b/>
                <w:lang w:val="uk-UA"/>
              </w:rPr>
              <w:t xml:space="preserve">Змістовний модуль 1. </w:t>
            </w:r>
            <w:r w:rsidRPr="0014384B">
              <w:rPr>
                <w:sz w:val="28"/>
                <w:szCs w:val="28"/>
                <w:lang w:val="uk-UA"/>
              </w:rPr>
              <w:t xml:space="preserve"> </w:t>
            </w:r>
            <w:r w:rsidRPr="0014384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Основи бухгалтерського обліку</w:t>
            </w:r>
          </w:p>
        </w:tc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3F76FE" w14:textId="77777777" w:rsidR="006F44F8" w:rsidRPr="00001E59" w:rsidRDefault="006F44F8" w:rsidP="0014384B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Методи навчання:</w:t>
            </w:r>
            <w:r w:rsidRPr="00001E59">
              <w:rPr>
                <w:rFonts w:ascii="Times New Roman" w:hAnsi="Times New Roman" w:cs="Times New Roman"/>
                <w:bCs/>
                <w:lang w:val="uk-UA"/>
              </w:rPr>
              <w:t xml:space="preserve"> словесні (навчальна лекція; бесіда; навчальна дискусія); індуктивний метод; дедуктивний метод; традуктивний метод; аналітичний; синтетичний; практичний (робота з фабулами юридичних справ); пояснювально-ілюстративний;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(компетентнісний; проєктно-дослідницький); кейс-метод.</w:t>
            </w:r>
          </w:p>
          <w:p w14:paraId="45C4D094" w14:textId="77777777" w:rsidR="006F44F8" w:rsidRPr="00E506B2" w:rsidRDefault="006F44F8" w:rsidP="0014384B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Методи оцінювання:</w:t>
            </w:r>
            <w:r w:rsidRPr="00001E59">
              <w:rPr>
                <w:rFonts w:ascii="Times New Roman" w:hAnsi="Times New Roman" w:cs="Times New Roman"/>
                <w:bCs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6F44F8" w:rsidRPr="00001E59" w14:paraId="345C5D30" w14:textId="77777777" w:rsidTr="00454263">
        <w:trPr>
          <w:trHeight w:val="871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D249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1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3315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Загальна характеристика бухгалтерського обліку, його предмет і метод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E6A24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5AEC26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225E6C" w14:textId="77777777" w:rsidR="006F44F8" w:rsidRPr="00567F7B" w:rsidRDefault="006F44F8" w:rsidP="00B121AF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8D2F4D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6F44F8" w:rsidRPr="00001E59" w14:paraId="1F3F18C5" w14:textId="77777777" w:rsidTr="00454263">
        <w:trPr>
          <w:trHeight w:val="41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FC776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2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3EF95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Бухгалтерський баланс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AE851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BF464F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F95191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BAEDBB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1B2E9E20" w14:textId="77777777" w:rsidTr="00454263">
        <w:trPr>
          <w:trHeight w:val="521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5FE87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3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26D64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Рахунки бухгалтерського обліку і подвійний запис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B61D4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74ED51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0F419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613B59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7F065B17" w14:textId="77777777" w:rsidTr="00454263">
        <w:trPr>
          <w:trHeight w:val="32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4EE77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4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37F4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Оцінювання та калькулювання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8549F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232E74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B9F80D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6DD161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589179A6" w14:textId="77777777" w:rsidTr="00454263">
        <w:trPr>
          <w:trHeight w:val="631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16DEE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5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2FE95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Документація та інвентаризація, техніка і форми бухгалтерського обліку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59AC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D5D02A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9F82F9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704845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360E3FD6" w14:textId="77777777" w:rsidTr="00454263">
        <w:trPr>
          <w:trHeight w:val="22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F4B570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6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E16540" w14:textId="77777777" w:rsidR="006F44F8" w:rsidRPr="00454263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26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Облік і аудит необоротних активів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F620BD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</w:tcPr>
          <w:p w14:paraId="0B52E05C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</w:tcBorders>
          </w:tcPr>
          <w:p w14:paraId="0575D9E8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353A67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340BE9AE" w14:textId="77777777" w:rsidTr="00454263">
        <w:trPr>
          <w:trHeight w:val="666"/>
        </w:trPr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B3B3FB" w14:textId="77777777" w:rsidR="006F44F8" w:rsidRPr="00B121AF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21AF">
              <w:rPr>
                <w:rFonts w:ascii="Times New Roman" w:hAnsi="Times New Roman" w:cs="Times New Roman"/>
                <w:b/>
                <w:bCs/>
                <w:lang w:val="uk-UA"/>
              </w:rPr>
              <w:t>Змістовний модуль 2.</w:t>
            </w:r>
            <w:r w:rsidRPr="00B121AF">
              <w:rPr>
                <w:sz w:val="28"/>
                <w:szCs w:val="28"/>
                <w:lang w:val="uk-UA"/>
              </w:rPr>
              <w:t xml:space="preserve"> </w:t>
            </w:r>
            <w:r w:rsidRPr="00B121A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Організація ведення бухгалтерського обліку і аудиту в Україні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0C89B7" w14:textId="77777777" w:rsidR="006F44F8" w:rsidRPr="00001E59" w:rsidRDefault="006F44F8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F44F8" w:rsidRPr="00001E59" w14:paraId="7AED1EA8" w14:textId="77777777" w:rsidTr="00454263">
        <w:trPr>
          <w:trHeight w:val="354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07487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Тема 7</w:t>
            </w:r>
            <w:r w:rsidRPr="00001E59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34159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kern w:val="2"/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Облік і аудит запасів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ED929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DCDF7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34EED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67BDE6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71362EA7" w14:textId="77777777" w:rsidTr="00454263">
        <w:trPr>
          <w:trHeight w:val="51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E07C4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8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EA69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kern w:val="2"/>
                <w:sz w:val="24"/>
                <w:szCs w:val="24"/>
                <w:lang w:val="uk-UA"/>
              </w:rPr>
            </w:pPr>
            <w:r w:rsidRPr="00454263">
              <w:rPr>
                <w:spacing w:val="-1"/>
                <w:sz w:val="24"/>
                <w:szCs w:val="24"/>
                <w:lang w:val="uk-UA"/>
              </w:rPr>
              <w:t>Облік і аудит грошових коштів і дебіторської заборгованості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96987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524067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7D7985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ABD5CF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0ABE53F5" w14:textId="77777777" w:rsidTr="0014384B">
        <w:trPr>
          <w:trHeight w:val="49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8AF4F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9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A403E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pacing w:val="-1"/>
                <w:sz w:val="24"/>
                <w:szCs w:val="24"/>
                <w:lang w:val="uk-UA"/>
              </w:rPr>
            </w:pPr>
            <w:r w:rsidRPr="00454263">
              <w:rPr>
                <w:spacing w:val="-1"/>
                <w:sz w:val="24"/>
                <w:szCs w:val="24"/>
                <w:lang w:val="uk-UA"/>
              </w:rPr>
              <w:t>Облік і аудит фінансових інвестицій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5C7F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6C430A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54945F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CCF421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4B4A7E67" w14:textId="77777777" w:rsidTr="0014384B">
        <w:trPr>
          <w:trHeight w:val="47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799CC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10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3FF00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Облік і аудит власного капіталу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7F50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2F183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47F313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44FA7E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76D31EE4" w14:textId="77777777" w:rsidTr="0014384B">
        <w:trPr>
          <w:trHeight w:val="498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00BF7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Тема 11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7AE57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Облік і аудит зобов’язань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80E82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C14EF9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FF4D59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470D39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3879F682" w14:textId="77777777" w:rsidTr="0014384B">
        <w:trPr>
          <w:trHeight w:val="879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551335" w14:textId="77777777" w:rsidR="006F44F8" w:rsidRPr="00001E5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Тема 12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CE8DD5" w14:textId="77777777" w:rsidR="006F44F8" w:rsidRPr="00454263" w:rsidRDefault="006F44F8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454263">
              <w:rPr>
                <w:sz w:val="24"/>
                <w:szCs w:val="24"/>
                <w:lang w:val="uk-UA"/>
              </w:rPr>
              <w:t>Облік і аудит праці, її виплати та соціального страхування персоналу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23D2FC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</w:tcPr>
          <w:p w14:paraId="2261E6A4" w14:textId="77777777" w:rsidR="006F44F8" w:rsidRPr="00567F7B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567F7B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</w:tcBorders>
          </w:tcPr>
          <w:p w14:paraId="20D9D3EF" w14:textId="77777777" w:rsidR="006F44F8" w:rsidRPr="00567F7B" w:rsidRDefault="006F44F8" w:rsidP="00BE0151">
            <w:pPr>
              <w:jc w:val="center"/>
              <w:rPr>
                <w:sz w:val="24"/>
                <w:szCs w:val="24"/>
              </w:rPr>
            </w:pPr>
            <w:r w:rsidRPr="00567F7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A42DB2" w14:textId="77777777" w:rsidR="006F44F8" w:rsidRPr="00001E5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001E59" w14:paraId="2C374298" w14:textId="77777777" w:rsidTr="00454263">
        <w:trPr>
          <w:trHeight w:val="335"/>
        </w:trPr>
        <w:tc>
          <w:tcPr>
            <w:tcW w:w="97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2A1D5" w14:textId="77777777" w:rsidR="006F44F8" w:rsidRPr="00B121AF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21AF">
              <w:rPr>
                <w:rFonts w:ascii="Times New Roman" w:hAnsi="Times New Roman" w:cs="Times New Roman"/>
                <w:bCs/>
                <w:lang w:val="uk-UA"/>
              </w:rPr>
              <w:t xml:space="preserve">Модульна контрольна робота </w:t>
            </w:r>
          </w:p>
        </w:tc>
      </w:tr>
      <w:tr w:rsidR="006F44F8" w:rsidRPr="00001E59" w14:paraId="53ADA7A8" w14:textId="77777777" w:rsidTr="00454263">
        <w:trPr>
          <w:trHeight w:val="335"/>
        </w:trPr>
        <w:tc>
          <w:tcPr>
            <w:tcW w:w="4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8F5E" w14:textId="77777777" w:rsidR="006F44F8" w:rsidRPr="00001E59" w:rsidRDefault="006F44F8" w:rsidP="00861BC6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Всього: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F44D" w14:textId="77777777" w:rsidR="006F44F8" w:rsidRPr="00B121AF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B121AF">
              <w:rPr>
                <w:rFonts w:ascii="Times New Roman" w:hAnsi="Times New Roman" w:cs="Times New Roman"/>
                <w:b/>
                <w:lang w:val="uk-UA"/>
              </w:rPr>
              <w:t>30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A2D7B6" w14:textId="77777777" w:rsidR="006F44F8" w:rsidRPr="00B121AF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21AF">
              <w:rPr>
                <w:rFonts w:ascii="Times New Roman" w:hAnsi="Times New Roman" w:cs="Times New Roman"/>
                <w:b/>
                <w:lang w:val="uk-UA"/>
              </w:rPr>
              <w:t>30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3A1B44" w14:textId="77777777" w:rsidR="006F44F8" w:rsidRPr="00B121AF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6</w:t>
            </w:r>
            <w:r w:rsidRPr="00B121AF">
              <w:rPr>
                <w:rFonts w:ascii="Times New Roman" w:hAnsi="Times New Roman" w:cs="Times New Roman"/>
                <w:b/>
                <w:lang w:val="uk-UA"/>
              </w:rPr>
              <w:t>0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4BFC5" w14:textId="77777777" w:rsidR="006F44F8" w:rsidRPr="00001E59" w:rsidRDefault="006F44F8" w:rsidP="00861BC6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6F44F8" w:rsidRPr="00001E59" w14:paraId="1D2F4D91" w14:textId="77777777" w:rsidTr="00454263">
        <w:trPr>
          <w:trHeight w:val="335"/>
        </w:trPr>
        <w:tc>
          <w:tcPr>
            <w:tcW w:w="971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5AF9F" w14:textId="77777777" w:rsidR="006F44F8" w:rsidRPr="00B121AF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21AF">
              <w:rPr>
                <w:rFonts w:ascii="Times New Roman" w:hAnsi="Times New Roman" w:cs="Times New Roman"/>
                <w:b/>
                <w:bCs/>
                <w:lang w:val="uk-UA"/>
              </w:rPr>
              <w:t>Форма контролю: екзамен</w:t>
            </w:r>
          </w:p>
        </w:tc>
      </w:tr>
    </w:tbl>
    <w:p w14:paraId="3ABF6F3F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D1B86DF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Технічне обладнання та/або програмне забезпечення</w:t>
      </w:r>
    </w:p>
    <w:p w14:paraId="041201B1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В освітньому процесі використовуються навчальні аудиторії, бібліотека, мультимедійний проектор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Wi-Fi.</w:t>
      </w:r>
      <w:r w:rsidRPr="00001E59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4. </w:t>
      </w:r>
    </w:p>
    <w:p w14:paraId="41D78D43" w14:textId="77777777" w:rsidR="006F44F8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05531265" w14:textId="77777777" w:rsidR="006F44F8" w:rsidRPr="00001E59" w:rsidRDefault="006F44F8" w:rsidP="00001E59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Форми і методи </w:t>
      </w: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контролю</w:t>
      </w:r>
    </w:p>
    <w:p w14:paraId="5EF55201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0457DBBD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3995A04D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Форми участі студентів у навчальному процесі, які підлягають поточному контролю:</w:t>
      </w:r>
    </w:p>
    <w:p w14:paraId="3C337E1E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виступ з основного питання;</w:t>
      </w:r>
    </w:p>
    <w:p w14:paraId="1E7A1E11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усна доповідь;</w:t>
      </w:r>
    </w:p>
    <w:p w14:paraId="4DE02B7F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доповнення, запитання до того, хто відповідає;</w:t>
      </w:r>
    </w:p>
    <w:p w14:paraId="2BF17F41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систематичність роботи на семінарських заняттях, активність під час обговорення питань;</w:t>
      </w:r>
    </w:p>
    <w:p w14:paraId="6AABAB77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участь у дискусіях, інтерактивних формах організації заняття;</w:t>
      </w:r>
    </w:p>
    <w:p w14:paraId="56DDDFAD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аналіз законодавства та монографічної літератури;</w:t>
      </w:r>
    </w:p>
    <w:p w14:paraId="18DADBD2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письмові завдання (тестові, контрольні, творчі роботи, реферати тощо);</w:t>
      </w:r>
    </w:p>
    <w:p w14:paraId="1F2FD751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підготовка тез, конспектів навчальних або наукових текстів;</w:t>
      </w:r>
    </w:p>
    <w:p w14:paraId="0963F19B" w14:textId="77777777" w:rsidR="006F44F8" w:rsidRPr="00001E5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самостійне опрацювання тем.</w:t>
      </w:r>
    </w:p>
    <w:p w14:paraId="5A387D1B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Контроль успішності здобувачів освіти поділяється на поточний і підсумковий.</w:t>
      </w:r>
    </w:p>
    <w:p w14:paraId="44245EAF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42512C4D" w14:textId="77777777" w:rsidR="006F44F8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F1D5FD0" w14:textId="77777777" w:rsidR="006F44F8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4F1803B" w14:textId="77777777" w:rsidR="006F44F8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FD15730" w14:textId="77777777" w:rsidR="006F44F8" w:rsidRPr="001E0ABF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D0A9AAA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ADC3782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D4A6891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A9A638F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FEA3978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Система оцінювання та вимоги </w:t>
      </w:r>
    </w:p>
    <w:p w14:paraId="67AB863C" w14:textId="77777777" w:rsidR="006F44F8" w:rsidRPr="001E0ABF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/>
        </w:rPr>
        <w:t>Таблиця розподілу балів, які отримують здобувачі вищої освіти*</w:t>
      </w:r>
    </w:p>
    <w:tbl>
      <w:tblPr>
        <w:tblW w:w="4962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15"/>
        <w:gridCol w:w="371"/>
        <w:gridCol w:w="368"/>
        <w:gridCol w:w="374"/>
        <w:gridCol w:w="368"/>
        <w:gridCol w:w="375"/>
        <w:gridCol w:w="338"/>
        <w:gridCol w:w="344"/>
        <w:gridCol w:w="338"/>
        <w:gridCol w:w="385"/>
        <w:gridCol w:w="426"/>
        <w:gridCol w:w="425"/>
        <w:gridCol w:w="425"/>
        <w:gridCol w:w="1418"/>
        <w:gridCol w:w="1134"/>
        <w:gridCol w:w="1100"/>
        <w:gridCol w:w="12"/>
      </w:tblGrid>
      <w:tr w:rsidR="006F44F8" w:rsidRPr="00F6202E" w14:paraId="4C135FB5" w14:textId="77777777" w:rsidTr="00E02C36">
        <w:trPr>
          <w:trHeight w:val="65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499D3D" w14:textId="77777777" w:rsidR="006F44F8" w:rsidRPr="00F6202E" w:rsidRDefault="006F44F8" w:rsidP="00AB01ED">
            <w:pPr>
              <w:pStyle w:val="af3"/>
              <w:snapToGrid w:val="0"/>
              <w:jc w:val="both"/>
              <w:rPr>
                <w:lang w:val="uk-UA"/>
              </w:rPr>
            </w:pPr>
          </w:p>
        </w:tc>
        <w:tc>
          <w:tcPr>
            <w:tcW w:w="453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20726" w14:textId="77777777" w:rsidR="006F44F8" w:rsidRPr="00F6202E" w:rsidRDefault="006F44F8" w:rsidP="00F6202E">
            <w:pPr>
              <w:pStyle w:val="af3"/>
              <w:snapToGrid w:val="0"/>
              <w:jc w:val="center"/>
              <w:rPr>
                <w:b/>
                <w:bCs/>
                <w:lang w:val="uk-UA"/>
              </w:rPr>
            </w:pPr>
          </w:p>
          <w:p w14:paraId="75791C69" w14:textId="77777777" w:rsidR="006F44F8" w:rsidRPr="00F6202E" w:rsidRDefault="006F44F8" w:rsidP="00F6202E">
            <w:pPr>
              <w:pStyle w:val="af3"/>
              <w:jc w:val="center"/>
              <w:rPr>
                <w:b/>
                <w:bCs/>
                <w:lang w:val="uk-UA"/>
              </w:rPr>
            </w:pPr>
            <w:r w:rsidRPr="00F6202E">
              <w:rPr>
                <w:b/>
                <w:bCs/>
                <w:lang w:val="uk-UA"/>
              </w:rPr>
              <w:t>Поточний контроль знань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43DFA8" w14:textId="77777777" w:rsidR="006F44F8" w:rsidRPr="00F6202E" w:rsidRDefault="006F44F8" w:rsidP="00AB01ED">
            <w:pPr>
              <w:pStyle w:val="af3"/>
              <w:jc w:val="both"/>
            </w:pPr>
            <w:r w:rsidRPr="00F6202E">
              <w:rPr>
                <w:b/>
                <w:bCs/>
                <w:lang w:val="uk-UA"/>
              </w:rPr>
              <w:t xml:space="preserve">Модульна контрольна робота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E7FF15" w14:textId="77777777" w:rsidR="006F44F8" w:rsidRPr="00F6202E" w:rsidRDefault="006F44F8" w:rsidP="00AB01ED">
            <w:pPr>
              <w:pStyle w:val="af3"/>
              <w:jc w:val="both"/>
            </w:pPr>
            <w:r>
              <w:rPr>
                <w:b/>
                <w:bCs/>
                <w:lang w:val="uk-UA"/>
              </w:rPr>
              <w:t>Екзамен</w:t>
            </w:r>
          </w:p>
        </w:tc>
        <w:tc>
          <w:tcPr>
            <w:tcW w:w="1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944F" w14:textId="77777777" w:rsidR="006F44F8" w:rsidRPr="00F6202E" w:rsidRDefault="006F44F8" w:rsidP="00AB01ED">
            <w:pPr>
              <w:pStyle w:val="af3"/>
              <w:jc w:val="both"/>
            </w:pPr>
            <w:r w:rsidRPr="00F6202E">
              <w:rPr>
                <w:b/>
                <w:bCs/>
                <w:lang w:val="uk-UA"/>
              </w:rPr>
              <w:t>Загальна кількість балів</w:t>
            </w:r>
          </w:p>
        </w:tc>
      </w:tr>
      <w:tr w:rsidR="006F44F8" w:rsidRPr="00F6202E" w14:paraId="06CF90C3" w14:textId="77777777" w:rsidTr="00E02C36">
        <w:trPr>
          <w:gridAfter w:val="1"/>
          <w:wAfter w:w="12" w:type="dxa"/>
          <w:cantSplit/>
          <w:trHeight w:val="1134"/>
        </w:trPr>
        <w:tc>
          <w:tcPr>
            <w:tcW w:w="1215" w:type="dxa"/>
            <w:tcBorders>
              <w:left w:val="single" w:sz="4" w:space="0" w:color="000000"/>
              <w:bottom w:val="single" w:sz="4" w:space="0" w:color="000000"/>
            </w:tcBorders>
          </w:tcPr>
          <w:p w14:paraId="1E4B87C2" w14:textId="77777777" w:rsidR="006F44F8" w:rsidRPr="00F6202E" w:rsidRDefault="006F44F8" w:rsidP="00AB01ED">
            <w:pPr>
              <w:pStyle w:val="af3"/>
              <w:snapToGrid w:val="0"/>
              <w:jc w:val="both"/>
            </w:pPr>
            <w:r w:rsidRPr="00F6202E">
              <w:rPr>
                <w:lang w:val="uk-UA"/>
              </w:rPr>
              <w:t>Теми</w:t>
            </w:r>
          </w:p>
        </w:tc>
        <w:tc>
          <w:tcPr>
            <w:tcW w:w="37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2A3F19F" w14:textId="77777777" w:rsidR="006F44F8" w:rsidRPr="0014384B" w:rsidRDefault="006F44F8" w:rsidP="00AB01ED">
            <w:pPr>
              <w:pStyle w:val="af3"/>
              <w:jc w:val="center"/>
              <w:rPr>
                <w:sz w:val="22"/>
              </w:rPr>
            </w:pPr>
            <w:r w:rsidRPr="0014384B">
              <w:rPr>
                <w:sz w:val="22"/>
                <w:lang w:val="uk-UA"/>
              </w:rPr>
              <w:t>Тема 1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67939EC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2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3B018C8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3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5B388D9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4</w:t>
            </w:r>
          </w:p>
        </w:tc>
        <w:tc>
          <w:tcPr>
            <w:tcW w:w="37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395BEA7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5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2BFF3FE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6</w:t>
            </w:r>
          </w:p>
        </w:tc>
        <w:tc>
          <w:tcPr>
            <w:tcW w:w="3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900439E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7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A2EF744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8</w:t>
            </w:r>
          </w:p>
        </w:tc>
        <w:tc>
          <w:tcPr>
            <w:tcW w:w="3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16D0B0B7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9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</w:tcBorders>
            <w:textDirection w:val="btLr"/>
          </w:tcPr>
          <w:p w14:paraId="5F181B1E" w14:textId="77777777" w:rsidR="006F44F8" w:rsidRPr="00F6202E" w:rsidRDefault="006F44F8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10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AD54868" w14:textId="77777777" w:rsidR="006F44F8" w:rsidRPr="00F6202E" w:rsidRDefault="006F44F8" w:rsidP="00F6202E">
            <w:pPr>
              <w:snapToGrid w:val="0"/>
              <w:ind w:left="113" w:right="113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1</w:t>
            </w: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34796F3" w14:textId="77777777" w:rsidR="006F44F8" w:rsidRPr="00F6202E" w:rsidRDefault="006F44F8" w:rsidP="00F6202E">
            <w:pPr>
              <w:snapToGrid w:val="0"/>
              <w:ind w:left="113" w:right="113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1</w:t>
            </w: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</w:tcBorders>
          </w:tcPr>
          <w:p w14:paraId="0C76A19A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14:paraId="3E2242B3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14:paraId="436597E1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20</w:t>
            </w:r>
          </w:p>
        </w:tc>
        <w:tc>
          <w:tcPr>
            <w:tcW w:w="1134" w:type="dxa"/>
            <w:vMerge w:val="restart"/>
            <w:tcBorders>
              <w:left w:val="single" w:sz="4" w:space="0" w:color="000000"/>
            </w:tcBorders>
          </w:tcPr>
          <w:p w14:paraId="2B807E30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7B75BD0B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6EE24561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sz w:val="22"/>
                <w:szCs w:val="22"/>
              </w:rPr>
            </w:pPr>
            <w:r w:rsidRPr="00F6202E">
              <w:rPr>
                <w:sz w:val="22"/>
                <w:szCs w:val="22"/>
                <w:lang w:val="uk-UA"/>
              </w:rPr>
              <w:t>40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14:paraId="798C9A23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22023351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497774FB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sz w:val="22"/>
                <w:szCs w:val="22"/>
              </w:rPr>
            </w:pPr>
            <w:r w:rsidRPr="00F6202E">
              <w:rPr>
                <w:sz w:val="22"/>
                <w:szCs w:val="22"/>
                <w:lang w:val="uk-UA"/>
              </w:rPr>
              <w:t>100</w:t>
            </w:r>
          </w:p>
        </w:tc>
      </w:tr>
      <w:tr w:rsidR="006F44F8" w:rsidRPr="00F6202E" w14:paraId="77923D54" w14:textId="77777777" w:rsidTr="00E02C36">
        <w:trPr>
          <w:trHeight w:val="655"/>
        </w:trPr>
        <w:tc>
          <w:tcPr>
            <w:tcW w:w="1215" w:type="dxa"/>
            <w:tcBorders>
              <w:left w:val="single" w:sz="4" w:space="0" w:color="000000"/>
              <w:bottom w:val="single" w:sz="4" w:space="0" w:color="000000"/>
            </w:tcBorders>
          </w:tcPr>
          <w:p w14:paraId="63F13891" w14:textId="77777777" w:rsidR="006F44F8" w:rsidRPr="00F6202E" w:rsidRDefault="006F44F8" w:rsidP="00AB01ED">
            <w:pPr>
              <w:pStyle w:val="af3"/>
              <w:jc w:val="both"/>
            </w:pPr>
            <w:r w:rsidRPr="00F6202E">
              <w:rPr>
                <w:lang w:val="uk-UA"/>
              </w:rPr>
              <w:t>Робота на семінарському занятті</w:t>
            </w:r>
          </w:p>
        </w:tc>
        <w:tc>
          <w:tcPr>
            <w:tcW w:w="37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140791" w14:textId="77777777" w:rsidR="006F44F8" w:rsidRPr="00F6202E" w:rsidRDefault="006F44F8" w:rsidP="00AB01ED">
            <w:pPr>
              <w:pStyle w:val="af3"/>
              <w:snapToGrid w:val="0"/>
              <w:jc w:val="center"/>
            </w:pPr>
            <w:r w:rsidRPr="00F6202E">
              <w:rPr>
                <w:lang w:val="uk-UA"/>
              </w:rPr>
              <w:t>1</w:t>
            </w:r>
          </w:p>
        </w:tc>
        <w:tc>
          <w:tcPr>
            <w:tcW w:w="368" w:type="dxa"/>
            <w:tcBorders>
              <w:left w:val="single" w:sz="4" w:space="0" w:color="auto"/>
              <w:bottom w:val="single" w:sz="4" w:space="0" w:color="000000"/>
            </w:tcBorders>
          </w:tcPr>
          <w:p w14:paraId="737306EF" w14:textId="77777777" w:rsidR="006F44F8" w:rsidRPr="00E02C36" w:rsidRDefault="006F44F8" w:rsidP="00AB01ED">
            <w:pPr>
              <w:pStyle w:val="af3"/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DE070C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68" w:type="dxa"/>
            <w:tcBorders>
              <w:left w:val="single" w:sz="4" w:space="0" w:color="auto"/>
              <w:bottom w:val="single" w:sz="4" w:space="0" w:color="000000"/>
            </w:tcBorders>
          </w:tcPr>
          <w:p w14:paraId="46C11387" w14:textId="77777777" w:rsidR="006F44F8" w:rsidRPr="00E02C36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75" w:type="dxa"/>
            <w:tcBorders>
              <w:left w:val="single" w:sz="4" w:space="0" w:color="000000"/>
              <w:bottom w:val="single" w:sz="4" w:space="0" w:color="000000"/>
            </w:tcBorders>
          </w:tcPr>
          <w:p w14:paraId="7816F669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F80837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000000"/>
            </w:tcBorders>
          </w:tcPr>
          <w:p w14:paraId="7D5FF95F" w14:textId="77777777" w:rsidR="006F44F8" w:rsidRPr="00E02C36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65EEB815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18E02A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</w:tcBorders>
          </w:tcPr>
          <w:p w14:paraId="5F5C5943" w14:textId="77777777" w:rsidR="006F44F8" w:rsidRPr="00E02C36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94D68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B8877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1418" w:type="dxa"/>
            <w:vMerge/>
            <w:tcBorders>
              <w:left w:val="single" w:sz="4" w:space="0" w:color="000000"/>
            </w:tcBorders>
          </w:tcPr>
          <w:p w14:paraId="512F1678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</w:tcBorders>
          </w:tcPr>
          <w:p w14:paraId="167DE040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  <w:tc>
          <w:tcPr>
            <w:tcW w:w="111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610A4E1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</w:tr>
      <w:tr w:rsidR="006F44F8" w:rsidRPr="00F6202E" w14:paraId="72D69B52" w14:textId="77777777" w:rsidTr="00E02C36">
        <w:trPr>
          <w:gridAfter w:val="1"/>
          <w:wAfter w:w="12" w:type="dxa"/>
          <w:trHeight w:val="435"/>
        </w:trPr>
        <w:tc>
          <w:tcPr>
            <w:tcW w:w="1215" w:type="dxa"/>
            <w:tcBorders>
              <w:left w:val="single" w:sz="4" w:space="0" w:color="000000"/>
              <w:bottom w:val="single" w:sz="4" w:space="0" w:color="000000"/>
            </w:tcBorders>
          </w:tcPr>
          <w:p w14:paraId="4047A771" w14:textId="77777777" w:rsidR="006F44F8" w:rsidRPr="00F6202E" w:rsidRDefault="006F44F8" w:rsidP="00AB01ED">
            <w:pPr>
              <w:pStyle w:val="af3"/>
              <w:jc w:val="both"/>
            </w:pPr>
            <w:r w:rsidRPr="00F6202E">
              <w:rPr>
                <w:lang w:val="uk-UA"/>
              </w:rPr>
              <w:t>Самостійна робота</w:t>
            </w:r>
          </w:p>
        </w:tc>
        <w:tc>
          <w:tcPr>
            <w:tcW w:w="371" w:type="dxa"/>
            <w:tcBorders>
              <w:left w:val="single" w:sz="4" w:space="0" w:color="000000"/>
              <w:bottom w:val="single" w:sz="4" w:space="0" w:color="000000"/>
            </w:tcBorders>
          </w:tcPr>
          <w:p w14:paraId="17EF717F" w14:textId="77777777" w:rsidR="006F44F8" w:rsidRPr="00F6202E" w:rsidRDefault="006F44F8" w:rsidP="00AB01ED">
            <w:pPr>
              <w:pStyle w:val="af3"/>
              <w:snapToGrid w:val="0"/>
              <w:jc w:val="center"/>
            </w:pPr>
            <w:r>
              <w:rPr>
                <w:lang w:val="uk-UA"/>
              </w:rPr>
              <w:t>2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</w:tcPr>
          <w:p w14:paraId="57E1C7A3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</w:tcBorders>
          </w:tcPr>
          <w:p w14:paraId="0BB4A264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</w:tcPr>
          <w:p w14:paraId="2BC69891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75" w:type="dxa"/>
            <w:tcBorders>
              <w:left w:val="single" w:sz="4" w:space="0" w:color="000000"/>
              <w:bottom w:val="single" w:sz="4" w:space="0" w:color="000000"/>
            </w:tcBorders>
          </w:tcPr>
          <w:p w14:paraId="7CD7BC07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555213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000000"/>
            </w:tcBorders>
          </w:tcPr>
          <w:p w14:paraId="133A94B9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49682D63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85" w:type="dxa"/>
            <w:tcBorders>
              <w:left w:val="single" w:sz="4" w:space="0" w:color="000000"/>
              <w:bottom w:val="single" w:sz="4" w:space="0" w:color="000000"/>
            </w:tcBorders>
          </w:tcPr>
          <w:p w14:paraId="3CA200F0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2E0AC617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E1E18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57256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AF00B35" w14:textId="77777777" w:rsidR="006F44F8" w:rsidRPr="00F6202E" w:rsidRDefault="006F44F8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5EAD26A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  <w:tc>
          <w:tcPr>
            <w:tcW w:w="1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6DE2F" w14:textId="77777777" w:rsidR="006F44F8" w:rsidRPr="00F6202E" w:rsidRDefault="006F44F8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</w:tr>
    </w:tbl>
    <w:p w14:paraId="2E118882" w14:textId="11EC0DA1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/>
        </w:rPr>
        <w:t>*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>Таблиця містит</w:t>
      </w:r>
      <w:r w:rsidR="003D50C9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 інформацію про максимальні бали за кожен вид навчальної роботи здобувача вищої освіти.</w:t>
      </w:r>
    </w:p>
    <w:p w14:paraId="71AEB678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69B123A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161725FF" w14:textId="77777777" w:rsidR="006F44F8" w:rsidRPr="00001E5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111962D5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Модульний контроль проводиться на останньому занятті модуля у письмовій формі, у вигляді тестування.</w:t>
      </w:r>
    </w:p>
    <w:p w14:paraId="15F14BE4" w14:textId="77777777" w:rsidR="006F44F8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Підсумковий семестровий контроль з навчальної дисципліни «</w:t>
      </w:r>
      <w:r>
        <w:rPr>
          <w:rFonts w:ascii="Times New Roman" w:hAnsi="Times New Roman" w:cs="Times New Roman"/>
          <w:sz w:val="28"/>
          <w:szCs w:val="28"/>
          <w:lang w:val="uk-UA"/>
        </w:rPr>
        <w:t>Облік і аудит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64F91A61" w14:textId="77777777" w:rsidR="006F44F8" w:rsidRPr="006C6442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Підсумковий контроль проводиться у формі </w:t>
      </w:r>
      <w:r>
        <w:rPr>
          <w:rFonts w:ascii="Times New Roman" w:hAnsi="Times New Roman" w:cs="Times New Roman"/>
          <w:sz w:val="28"/>
          <w:szCs w:val="28"/>
          <w:lang w:val="uk-UA"/>
        </w:rPr>
        <w:t>екзамену та</w:t>
      </w: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 складається з двох складових: </w:t>
      </w:r>
    </w:p>
    <w:p w14:paraId="4375F00D" w14:textId="77777777" w:rsidR="006F44F8" w:rsidRPr="006C6442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1E870362" w14:textId="77777777" w:rsidR="006F44F8" w:rsidRPr="006C6442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3C998637" w14:textId="77777777" w:rsidR="006F44F8" w:rsidRPr="006C6442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68BECDFC" w14:textId="77777777" w:rsidR="006F44F8" w:rsidRPr="006C6442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>Мінімальна сума, за якою екзамен вважається складеним – 25 балів.</w:t>
      </w:r>
    </w:p>
    <w:p w14:paraId="7AF12CDC" w14:textId="77777777" w:rsidR="006F44F8" w:rsidRPr="006C6442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1152FED8" w14:textId="77777777" w:rsidR="006F44F8" w:rsidRPr="006C6442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Після оцінювання відповідей здобувача на екзамені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38074EF4" w14:textId="77777777" w:rsidR="006F44F8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>Форм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 проведення семестрового екзамену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– письмова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0B6CC01C" w14:textId="77777777" w:rsidR="006F44F8" w:rsidRPr="00E02C36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bookmarkStart w:id="2" w:name="_Hlk186406350"/>
      <w:r w:rsidRPr="00E02C36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w:lastRenderedPageBreak/>
        <w:t xml:space="preserve">Оцінювання додаткових (індивідуальних) видів навчальної діяльності. </w:t>
      </w: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6612A100" w14:textId="77777777" w:rsidR="006F44F8" w:rsidRPr="00E02C36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73B76AFE" w14:textId="77777777" w:rsidR="006F44F8" w:rsidRPr="00E02C36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5E9084FD" w14:textId="77777777" w:rsidR="006F44F8" w:rsidRPr="00E02C36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Сума заохочувальних балів враховується при виставленні підсумкових балів в заліково-екзаменаційну відомість (але не більше 89 балів в загальному підсумку) і може бути автоматично зарахована при виставленні підсумкової семестрової оцінки з відповідної освітньої компоненти. </w:t>
      </w:r>
    </w:p>
    <w:p w14:paraId="694ABB58" w14:textId="77777777" w:rsidR="006F44F8" w:rsidRPr="00E02C36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73020C36" w14:textId="77777777" w:rsidR="006F44F8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Один захід може бути підставою для виставлення заохочувальних балів лише за однією найбільш релевантною освітньою компонентою</w:t>
      </w:r>
      <w:r w:rsidRPr="00E02C36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w:t>.</w:t>
      </w:r>
    </w:p>
    <w:p w14:paraId="309B6D60" w14:textId="77777777" w:rsidR="006F44F8" w:rsidRDefault="006F44F8" w:rsidP="00E02C36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</w:pPr>
    </w:p>
    <w:p w14:paraId="55BFDC28" w14:textId="77777777" w:rsidR="006F44F8" w:rsidRPr="001E0ABF" w:rsidRDefault="006F44F8" w:rsidP="00952B45">
      <w:pPr>
        <w:widowControl w:val="0"/>
        <w:rPr>
          <w:rFonts w:ascii="Courier New" w:hAnsi="Courier New" w:cs="Courier New"/>
          <w:sz w:val="2"/>
          <w:szCs w:val="2"/>
          <w:lang w:val="uk-UA"/>
        </w:rPr>
      </w:pPr>
    </w:p>
    <w:p w14:paraId="3C6DD408" w14:textId="77777777" w:rsidR="006F44F8" w:rsidRPr="008576DE" w:rsidRDefault="006F44F8" w:rsidP="008576DE">
      <w:pPr>
        <w:suppressAutoHyphens/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8576DE">
        <w:rPr>
          <w:rFonts w:ascii="Times New Roman" w:hAnsi="Times New Roman" w:cs="Times New Roman"/>
          <w:color w:val="000000"/>
          <w:sz w:val="28"/>
          <w:szCs w:val="28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5C6C0727" w14:textId="77777777" w:rsidR="006F44F8" w:rsidRPr="008576DE" w:rsidRDefault="006F44F8" w:rsidP="008576DE">
      <w:pPr>
        <w:suppressAutoHyphens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 w:eastAsia="uk-UA"/>
        </w:rPr>
        <w:t>Шкала підсумкового оцінювання: національна та ECTS</w:t>
      </w:r>
    </w:p>
    <w:tbl>
      <w:tblPr>
        <w:tblW w:w="9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4"/>
        <w:gridCol w:w="1266"/>
        <w:gridCol w:w="3326"/>
        <w:gridCol w:w="2977"/>
      </w:tblGrid>
      <w:tr w:rsidR="006F44F8" w:rsidRPr="008576DE" w14:paraId="1E3F2467" w14:textId="77777777" w:rsidTr="008576DE">
        <w:trPr>
          <w:trHeight w:hRule="exact" w:val="860"/>
        </w:trPr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75B519D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Сума балів за всі види навчальної діяльності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556C3D5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3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CA3AD61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6F44F8" w:rsidRPr="008576DE" w14:paraId="47A916FA" w14:textId="77777777" w:rsidTr="008576DE">
        <w:trPr>
          <w:trHeight w:hRule="exact" w:val="588"/>
        </w:trPr>
        <w:tc>
          <w:tcPr>
            <w:tcW w:w="1994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6445CD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CD6C720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6A207FE" w14:textId="77777777" w:rsidR="006F44F8" w:rsidRPr="008576DE" w:rsidRDefault="006F44F8" w:rsidP="008576DE">
            <w:pPr>
              <w:suppressAutoHyphens/>
              <w:spacing w:after="120" w:line="240" w:lineRule="auto"/>
              <w:ind w:left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для екзамену, курсового проекту (роботи), практики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1196E4C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для заліку</w:t>
            </w:r>
          </w:p>
        </w:tc>
      </w:tr>
      <w:tr w:rsidR="006F44F8" w:rsidRPr="008576DE" w14:paraId="22C688EB" w14:textId="77777777" w:rsidTr="008576DE">
        <w:trPr>
          <w:trHeight w:hRule="exact" w:val="366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CE34598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5F1B62D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4E6D402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6602DB7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Зараховано</w:t>
            </w:r>
          </w:p>
        </w:tc>
      </w:tr>
      <w:tr w:rsidR="006F44F8" w:rsidRPr="008576DE" w14:paraId="788C66D6" w14:textId="77777777" w:rsidTr="008576DE">
        <w:trPr>
          <w:trHeight w:hRule="exact" w:val="36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57F6521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82-89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35780F2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EFABB92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3FAD363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8576DE" w14:paraId="6474AF44" w14:textId="77777777" w:rsidTr="008576DE">
        <w:trPr>
          <w:trHeight w:hRule="exact" w:val="35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D5212E8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75-81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0AC2F2B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89A32C7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E9AD1F0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8576DE" w14:paraId="521068DC" w14:textId="77777777" w:rsidTr="008576DE">
        <w:trPr>
          <w:trHeight w:hRule="exact" w:val="36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B749DB1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68-74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3D26EE8" w14:textId="77777777" w:rsidR="006F44F8" w:rsidRPr="008576DE" w:rsidRDefault="006F44F8" w:rsidP="008576DE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D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AF5B1CA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EB287CB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8576DE" w14:paraId="55A91CCC" w14:textId="77777777" w:rsidTr="008576DE">
        <w:trPr>
          <w:trHeight w:hRule="exact" w:val="34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A93B256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60-67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F2D7517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DF1EA1E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4AF56FF" w14:textId="77777777" w:rsidR="006F44F8" w:rsidRPr="008576DE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8576DE" w14:paraId="50D2CCDA" w14:textId="77777777" w:rsidTr="008576DE">
        <w:trPr>
          <w:trHeight w:hRule="exact" w:val="61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3C2A5BC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35-59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D5CFF27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FХ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3B55D8D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FD2B0BA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6F44F8" w:rsidRPr="008576DE" w14:paraId="781B85F4" w14:textId="77777777" w:rsidTr="008576DE">
        <w:trPr>
          <w:trHeight w:hRule="exact" w:val="88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20995A5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0-34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4BEBB9A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42FC290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47C9F4" w14:textId="77777777" w:rsidR="006F44F8" w:rsidRPr="008576DE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52EEEC8F" w14:textId="77777777" w:rsidR="006F44F8" w:rsidRPr="008576DE" w:rsidRDefault="006F44F8" w:rsidP="008576DE">
      <w:pPr>
        <w:suppressAutoHyphens/>
        <w:spacing w:line="240" w:lineRule="auto"/>
        <w:ind w:firstLine="4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bookmarkEnd w:id="2"/>
    <w:p w14:paraId="32F5FACC" w14:textId="77777777" w:rsidR="006F44F8" w:rsidRPr="008576DE" w:rsidRDefault="006F44F8" w:rsidP="008576DE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Політика курсу</w:t>
      </w:r>
    </w:p>
    <w:p w14:paraId="21A33D93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Для успішного засвоєння курсу «</w:t>
      </w:r>
      <w:r>
        <w:rPr>
          <w:rFonts w:ascii="Times New Roman" w:hAnsi="Times New Roman" w:cs="Times New Roman"/>
          <w:sz w:val="28"/>
          <w:szCs w:val="28"/>
          <w:lang w:val="uk-UA"/>
        </w:rPr>
        <w:t>Облік і аудит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» здобувач освіти має:</w:t>
      </w:r>
    </w:p>
    <w:p w14:paraId="0E7E0599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регулярно відвідувати лекційні та практичні заняття;</w:t>
      </w:r>
    </w:p>
    <w:p w14:paraId="13A98637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систематично, системно й активно працювати на лекційних і практичних заняттях;</w:t>
      </w:r>
    </w:p>
    <w:p w14:paraId="698EB855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відпрацьовувати пропущені заняття або незадовільні оцінки, отримані на заняттях;</w:t>
      </w:r>
    </w:p>
    <w:p w14:paraId="2342723E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47257470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виконувати контрольні та інші самостійні роботи;</w:t>
      </w:r>
    </w:p>
    <w:p w14:paraId="02F0C435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дотримуватися норм академічної поведінки та етики.</w:t>
      </w:r>
    </w:p>
    <w:p w14:paraId="69A3DEB9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Курс «</w:t>
      </w:r>
      <w:r>
        <w:rPr>
          <w:rFonts w:ascii="Times New Roman" w:hAnsi="Times New Roman" w:cs="Times New Roman"/>
          <w:sz w:val="28"/>
          <w:szCs w:val="28"/>
          <w:lang w:val="uk-UA"/>
        </w:rPr>
        <w:t>Облік і аудит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самоплагіат, фабрикація, фальсифікація, списування, обман, хабарництво, необ’єктивне оцінювання.</w:t>
      </w:r>
    </w:p>
    <w:p w14:paraId="4EA44543" w14:textId="77777777" w:rsidR="006F44F8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</w:t>
      </w:r>
      <w:r w:rsidRPr="00B85B9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F01F4F5" w14:textId="77777777" w:rsidR="006F44F8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91F17C5" w14:textId="77777777" w:rsidR="006F44F8" w:rsidRPr="008576DE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Методичне забезпечення навчальної дисципліни</w:t>
      </w:r>
    </w:p>
    <w:p w14:paraId="18DFC652" w14:textId="77777777" w:rsidR="006F44F8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авчально-методичні матеріали, що забезпечують супровід дисципліни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підручники, навчальні посібники, навчально-методичні посібники, конспекти лекцій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тощо, перелік яких надається нижче (рекомендовані джерела інформації); 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 xml:space="preserve">методичні рекомендації до проведення практичних занять, самостійної підготовки. </w:t>
      </w:r>
    </w:p>
    <w:p w14:paraId="5BC804E4" w14:textId="77777777" w:rsidR="006F44F8" w:rsidRPr="00A70D08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 xml:space="preserve">авчально-методичний комплекс дисципліни розміщений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 платформі </w:t>
      </w:r>
      <w:r>
        <w:rPr>
          <w:rFonts w:ascii="Times New Roman" w:hAnsi="Times New Roman" w:cs="Times New Roman"/>
          <w:sz w:val="28"/>
          <w:szCs w:val="28"/>
          <w:lang w:val="en-US"/>
        </w:rPr>
        <w:t>Moodle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0" w:history="1">
        <w:r w:rsidRPr="00417057">
          <w:rPr>
            <w:rStyle w:val="a5"/>
            <w:rFonts w:ascii="Times New Roman" w:hAnsi="Times New Roman"/>
            <w:sz w:val="28"/>
            <w:szCs w:val="28"/>
            <w:lang w:val="uk-UA"/>
          </w:rPr>
          <w:t>https://mood.maupchern.pp.ua/course/view.php?id=38</w:t>
        </w:r>
      </w:hyperlink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23707526" w14:textId="77777777" w:rsidR="006F44F8" w:rsidRPr="00B85B92" w:rsidRDefault="006F44F8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C4AEFDF" w14:textId="77777777" w:rsidR="006F44F8" w:rsidRPr="00B85B92" w:rsidRDefault="006F44F8" w:rsidP="00B407D7">
      <w:pPr>
        <w:widowControl w:val="0"/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85B9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Рекомендовані джерела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інформації</w:t>
      </w:r>
      <w:r w:rsidRPr="00B85B92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14:paraId="51E11946" w14:textId="77777777" w:rsidR="006F44F8" w:rsidRDefault="006F44F8" w:rsidP="00B407D7">
      <w:pPr>
        <w:widowControl w:val="0"/>
        <w:tabs>
          <w:tab w:val="left" w:pos="851"/>
        </w:tabs>
        <w:spacing w:line="239" w:lineRule="auto"/>
        <w:ind w:right="-54" w:firstLine="720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</w:p>
    <w:p w14:paraId="43937569" w14:textId="77777777" w:rsidR="006F44F8" w:rsidRPr="00997C0B" w:rsidRDefault="006F44F8" w:rsidP="00B407D7">
      <w:pPr>
        <w:widowControl w:val="0"/>
        <w:tabs>
          <w:tab w:val="left" w:pos="851"/>
        </w:tabs>
        <w:spacing w:line="239" w:lineRule="auto"/>
        <w:ind w:right="-54" w:firstLine="720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  <w:r w:rsidRPr="00997C0B">
        <w:rPr>
          <w:rFonts w:ascii="Times New Roman" w:hAnsi="Times New Roman" w:cs="Times New Roman"/>
          <w:b/>
          <w:noProof/>
          <w:sz w:val="28"/>
          <w:szCs w:val="28"/>
          <w:lang w:val="uk-UA"/>
        </w:rPr>
        <w:t>Основні джерела:</w:t>
      </w:r>
    </w:p>
    <w:p w14:paraId="0B0C14F7" w14:textId="77777777" w:rsidR="006F44F8" w:rsidRPr="003E410D" w:rsidRDefault="006F44F8" w:rsidP="003E410D">
      <w:pPr>
        <w:pStyle w:val="3"/>
        <w:spacing w:before="0" w:line="240" w:lineRule="auto"/>
        <w:ind w:firstLine="720"/>
        <w:jc w:val="both"/>
        <w:rPr>
          <w:rFonts w:ascii="Times New Roman" w:hAnsi="Times New Roman"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shd w:val="clear" w:color="auto" w:fill="FFFFFF"/>
          <w:lang w:val="uk-UA"/>
        </w:rPr>
        <w:t xml:space="preserve">1. </w:t>
      </w:r>
      <w:r w:rsidRPr="003E410D">
        <w:rPr>
          <w:rFonts w:ascii="Times New Roman" w:hAnsi="Times New Roman"/>
          <w:color w:val="auto"/>
          <w:sz w:val="28"/>
          <w:szCs w:val="28"/>
          <w:shd w:val="clear" w:color="auto" w:fill="FFFFFF"/>
          <w:lang w:val="uk-UA"/>
        </w:rPr>
        <w:t xml:space="preserve">Тлучкевич Н.В. Бухгалтерський облік і аудит. </w:t>
      </w:r>
      <w:r w:rsidRPr="003E410D">
        <w:rPr>
          <w:rFonts w:ascii="Times New Roman" w:hAnsi="Times New Roman"/>
          <w:color w:val="auto"/>
          <w:sz w:val="28"/>
          <w:szCs w:val="28"/>
        </w:rPr>
        <w:t>Електронний посібник</w:t>
      </w:r>
      <w:r w:rsidRPr="003E410D">
        <w:rPr>
          <w:rFonts w:ascii="Times New Roman" w:hAnsi="Times New Roman"/>
          <w:color w:val="auto"/>
          <w:sz w:val="28"/>
          <w:szCs w:val="28"/>
          <w:lang w:val="uk-UA"/>
        </w:rPr>
        <w:t>. Луцьк: Луцький національний технічний університет, 2025.</w:t>
      </w:r>
    </w:p>
    <w:p w14:paraId="698CF6B5" w14:textId="7CA96B7D" w:rsidR="006F44F8" w:rsidRPr="003E410D" w:rsidRDefault="006F44F8" w:rsidP="00774109">
      <w:pPr>
        <w:pStyle w:val="a3"/>
        <w:shd w:val="clear" w:color="auto" w:fill="FFFFFF"/>
        <w:spacing w:before="0" w:beforeAutospacing="0" w:after="0" w:afterAutospacing="0"/>
        <w:ind w:firstLine="720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 xml:space="preserve">2. </w:t>
      </w:r>
      <w:hyperlink r:id="rId11" w:history="1">
        <w:r w:rsidRPr="003E410D">
          <w:rPr>
            <w:rStyle w:val="a5"/>
            <w:rFonts w:cs="Calibri"/>
            <w:color w:val="auto"/>
            <w:sz w:val="28"/>
            <w:szCs w:val="28"/>
            <w:u w:val="none"/>
            <w:bdr w:val="none" w:sz="0" w:space="0" w:color="auto" w:frame="1"/>
          </w:rPr>
          <w:t>Скоробогатова Н.Є. Облік і аудит. Конспект лекцій: навчальний посібник для здобувачів першого (бакалаврського) рівня вищої освіти, спеціальності 073 «Менеджмент» / Скоробогатова Н. Є. ; КПІ ім. Ігоря Сікорського. Київ: КПІ ім. Ігоря Сікорського. 2024. 192с. URL: https://ela.kpi.ua/handle/123456789/72377</w:t>
        </w:r>
      </w:hyperlink>
    </w:p>
    <w:p w14:paraId="5FE179AF" w14:textId="103D3EA6" w:rsidR="006F44F8" w:rsidRPr="00B407D7" w:rsidRDefault="006F44F8" w:rsidP="00774109">
      <w:pPr>
        <w:pStyle w:val="a3"/>
        <w:shd w:val="clear" w:color="auto" w:fill="FFFFFF"/>
        <w:spacing w:before="0" w:beforeAutospacing="0" w:after="0" w:afterAutospacing="0"/>
        <w:ind w:firstLine="720"/>
        <w:textAlignment w:val="baseline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lastRenderedPageBreak/>
        <w:t xml:space="preserve">3. </w:t>
      </w:r>
      <w:hyperlink r:id="rId12" w:history="1">
        <w:r w:rsidRPr="00B407D7">
          <w:rPr>
            <w:rStyle w:val="a5"/>
            <w:rFonts w:cs="Calibri"/>
            <w:color w:val="auto"/>
            <w:sz w:val="28"/>
            <w:szCs w:val="28"/>
            <w:u w:val="none"/>
            <w:bdr w:val="none" w:sz="0" w:space="0" w:color="auto" w:frame="1"/>
          </w:rPr>
          <w:t>Скоробогатова Н.Є. Облік і аудит. Практикум [Електронний ресурс] : навчальний посібник для здобувачів першого (бакалаврського) рівня вищої освіти спеціальності 073 «Менеджмент» / Скоробогатова Н. Є.; КПІ ім. Ігоря Сікорського. Київ: КПІ ім. Ігоря Сікорського. 2024. 109 с. URL: https://ela.kpi.ua/handle/123456789/72378</w:t>
        </w:r>
      </w:hyperlink>
    </w:p>
    <w:p w14:paraId="6806190C" w14:textId="77777777" w:rsidR="006F44F8" w:rsidRPr="00774109" w:rsidRDefault="006F44F8" w:rsidP="00774109">
      <w:pPr>
        <w:widowControl w:val="0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4. </w:t>
      </w:r>
      <w:r w:rsidRPr="003E410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Лубенченко О.Е., Шульга С.В., Костирко Р.О. Облік і аудит: навчальний посібник. Дніпро: Середняк Т.К., 2024. 280 с.</w:t>
      </w:r>
    </w:p>
    <w:p w14:paraId="4CFBBF78" w14:textId="77777777" w:rsidR="006F44F8" w:rsidRPr="00774109" w:rsidRDefault="006F44F8" w:rsidP="00774109">
      <w:pPr>
        <w:widowControl w:val="0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5. </w:t>
      </w:r>
      <w:r w:rsidRPr="00774109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Яковенко С. Бухгалтерський облік. Навчальний посібник. Лозова: ХАДФК, 2023. 362 с.</w:t>
      </w:r>
    </w:p>
    <w:p w14:paraId="70ED3DD3" w14:textId="77777777" w:rsidR="006F44F8" w:rsidRPr="00774109" w:rsidRDefault="006F44F8" w:rsidP="00774109">
      <w:pPr>
        <w:pStyle w:val="a3"/>
        <w:shd w:val="clear" w:color="auto" w:fill="FFFFFF"/>
        <w:spacing w:before="0" w:beforeAutospacing="0" w:after="0" w:afterAutospacing="0"/>
        <w:ind w:firstLine="720"/>
        <w:textAlignment w:val="baseline"/>
        <w:rPr>
          <w:sz w:val="28"/>
          <w:szCs w:val="28"/>
        </w:rPr>
      </w:pPr>
      <w:r>
        <w:rPr>
          <w:sz w:val="28"/>
          <w:szCs w:val="28"/>
        </w:rPr>
        <w:t>6</w:t>
      </w:r>
      <w:r w:rsidRPr="0077410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74109">
        <w:rPr>
          <w:sz w:val="28"/>
          <w:szCs w:val="28"/>
        </w:rPr>
        <w:t>Бухгалтерський облік: навчальний посібник / В.М.</w:t>
      </w:r>
      <w:r>
        <w:rPr>
          <w:sz w:val="28"/>
          <w:szCs w:val="28"/>
        </w:rPr>
        <w:t xml:space="preserve"> </w:t>
      </w:r>
      <w:r w:rsidRPr="00774109">
        <w:rPr>
          <w:rStyle w:val="spelle"/>
          <w:sz w:val="28"/>
          <w:szCs w:val="28"/>
        </w:rPr>
        <w:t>Краєвський</w:t>
      </w:r>
      <w:r w:rsidRPr="00774109">
        <w:rPr>
          <w:sz w:val="28"/>
          <w:szCs w:val="28"/>
        </w:rPr>
        <w:t>, О.П. Колісник, Н.В.</w:t>
      </w:r>
      <w:r>
        <w:rPr>
          <w:sz w:val="28"/>
          <w:szCs w:val="28"/>
        </w:rPr>
        <w:t xml:space="preserve"> </w:t>
      </w:r>
      <w:r w:rsidRPr="00774109">
        <w:rPr>
          <w:rStyle w:val="spelle"/>
          <w:sz w:val="28"/>
          <w:szCs w:val="28"/>
        </w:rPr>
        <w:t>Гуріна</w:t>
      </w:r>
      <w:r>
        <w:rPr>
          <w:sz w:val="28"/>
          <w:szCs w:val="28"/>
        </w:rPr>
        <w:t xml:space="preserve"> </w:t>
      </w:r>
      <w:r w:rsidRPr="00774109">
        <w:rPr>
          <w:sz w:val="28"/>
          <w:szCs w:val="28"/>
        </w:rPr>
        <w:t>та ін. Ірпінь: Університет ДФС України, 2021. 388 с.</w:t>
      </w:r>
    </w:p>
    <w:p w14:paraId="5869C2AF" w14:textId="77777777" w:rsidR="006F44F8" w:rsidRPr="00774109" w:rsidRDefault="006F44F8" w:rsidP="00774109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7</w:t>
      </w:r>
      <w:r w:rsidRPr="003E410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3E410D">
        <w:rPr>
          <w:sz w:val="28"/>
          <w:szCs w:val="28"/>
          <w:lang w:val="uk-UA"/>
        </w:rPr>
        <w:t>Бачинський В.І., Куцик П.О. Бухгалтерський облік (загальна теорія):</w:t>
      </w:r>
      <w:r>
        <w:rPr>
          <w:sz w:val="28"/>
          <w:szCs w:val="28"/>
          <w:lang w:val="uk-UA"/>
        </w:rPr>
        <w:t xml:space="preserve"> </w:t>
      </w:r>
      <w:r w:rsidRPr="003E410D">
        <w:rPr>
          <w:rStyle w:val="spelle"/>
          <w:sz w:val="28"/>
          <w:szCs w:val="28"/>
          <w:lang w:val="uk-UA"/>
        </w:rPr>
        <w:t>навч</w:t>
      </w:r>
      <w:r w:rsidRPr="003E410D">
        <w:rPr>
          <w:sz w:val="28"/>
          <w:szCs w:val="28"/>
          <w:lang w:val="uk-UA"/>
        </w:rPr>
        <w:t>. посібник.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Львів</w:t>
      </w:r>
      <w:r w:rsidRPr="00774109">
        <w:rPr>
          <w:sz w:val="28"/>
          <w:szCs w:val="28"/>
        </w:rPr>
        <w:t>. 2023. 360с.</w:t>
      </w:r>
    </w:p>
    <w:p w14:paraId="6C5E974D" w14:textId="77777777" w:rsidR="006F44F8" w:rsidRPr="00B407D7" w:rsidRDefault="006F44F8" w:rsidP="00774109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Pr="00774109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Гевлич</w:t>
      </w:r>
      <w:r>
        <w:rPr>
          <w:sz w:val="28"/>
          <w:szCs w:val="28"/>
          <w:lang w:val="uk-UA"/>
        </w:rPr>
        <w:t xml:space="preserve"> </w:t>
      </w:r>
      <w:r w:rsidRPr="00774109">
        <w:rPr>
          <w:sz w:val="28"/>
          <w:szCs w:val="28"/>
        </w:rPr>
        <w:t>Л.Л.,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Гевлич</w:t>
      </w:r>
      <w:r>
        <w:rPr>
          <w:sz w:val="28"/>
          <w:szCs w:val="28"/>
          <w:lang w:val="uk-UA"/>
        </w:rPr>
        <w:t xml:space="preserve"> </w:t>
      </w:r>
      <w:r w:rsidRPr="00774109">
        <w:rPr>
          <w:sz w:val="28"/>
          <w:szCs w:val="28"/>
        </w:rPr>
        <w:t>І.Г.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Бухгалтерська</w:t>
      </w:r>
      <w:r>
        <w:rPr>
          <w:sz w:val="28"/>
          <w:szCs w:val="28"/>
          <w:lang w:val="uk-UA"/>
        </w:rPr>
        <w:t xml:space="preserve"> </w:t>
      </w:r>
      <w:r w:rsidRPr="00774109">
        <w:rPr>
          <w:sz w:val="28"/>
          <w:szCs w:val="28"/>
        </w:rPr>
        <w:t>справа: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навчальний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посібник</w:t>
      </w:r>
      <w:r w:rsidRPr="00774109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Вінниця</w:t>
      </w:r>
      <w:r w:rsidRPr="00B407D7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ДонНУ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імені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  <w:lang w:val="uk-UA"/>
        </w:rPr>
        <w:t xml:space="preserve">Василя Стуса, 2022. 132 с. </w:t>
      </w:r>
      <w:r w:rsidRPr="00774109">
        <w:rPr>
          <w:sz w:val="28"/>
          <w:szCs w:val="28"/>
        </w:rPr>
        <w:t>URL</w:t>
      </w:r>
      <w:r w:rsidRPr="00B407D7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</w:t>
      </w:r>
      <w:hyperlink r:id="rId13" w:history="1">
        <w:r w:rsidRPr="00774109">
          <w:rPr>
            <w:rStyle w:val="a5"/>
            <w:color w:val="auto"/>
            <w:sz w:val="28"/>
            <w:szCs w:val="28"/>
          </w:rPr>
          <w:t>https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://</w:t>
        </w:r>
        <w:r w:rsidRPr="00774109">
          <w:rPr>
            <w:rStyle w:val="a5"/>
            <w:color w:val="auto"/>
            <w:sz w:val="28"/>
            <w:szCs w:val="28"/>
          </w:rPr>
          <w:t>cutt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.</w:t>
        </w:r>
        <w:r w:rsidRPr="00774109">
          <w:rPr>
            <w:rStyle w:val="a5"/>
            <w:color w:val="auto"/>
            <w:sz w:val="28"/>
            <w:szCs w:val="28"/>
          </w:rPr>
          <w:t>ly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/</w:t>
        </w:r>
        <w:r w:rsidRPr="00774109">
          <w:rPr>
            <w:rStyle w:val="a5"/>
            <w:color w:val="auto"/>
            <w:sz w:val="28"/>
            <w:szCs w:val="28"/>
          </w:rPr>
          <w:t>S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39</w:t>
        </w:r>
        <w:r w:rsidRPr="00774109">
          <w:rPr>
            <w:rStyle w:val="a5"/>
            <w:color w:val="auto"/>
            <w:sz w:val="28"/>
            <w:szCs w:val="28"/>
          </w:rPr>
          <w:t>g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5</w:t>
        </w:r>
        <w:r w:rsidRPr="00774109">
          <w:rPr>
            <w:rStyle w:val="a5"/>
            <w:color w:val="auto"/>
            <w:sz w:val="28"/>
            <w:szCs w:val="28"/>
          </w:rPr>
          <w:t>PC</w:t>
        </w:r>
      </w:hyperlink>
    </w:p>
    <w:p w14:paraId="03DF5C1D" w14:textId="77777777" w:rsidR="006F44F8" w:rsidRPr="00774109" w:rsidRDefault="006F44F8" w:rsidP="00774109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9</w:t>
      </w:r>
      <w:r w:rsidRPr="00B407D7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  <w:lang w:val="uk-UA"/>
        </w:rPr>
        <w:t>Давидюк Т.В.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Облік</w:t>
      </w:r>
      <w:r w:rsidRPr="00B407D7">
        <w:rPr>
          <w:sz w:val="28"/>
          <w:szCs w:val="28"/>
          <w:lang w:val="uk-UA"/>
        </w:rPr>
        <w:t>, аудит і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оподаткування</w:t>
      </w:r>
      <w:r w:rsidRPr="00B407D7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теорія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  <w:lang w:val="uk-UA"/>
        </w:rPr>
        <w:t>та практика: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навч</w:t>
      </w:r>
      <w:r w:rsidRPr="00B407D7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посібник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  <w:lang w:val="uk-UA"/>
        </w:rPr>
        <w:t>/ Т. В. Давидюк [та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ін</w:t>
      </w:r>
      <w:r w:rsidRPr="00B407D7">
        <w:rPr>
          <w:sz w:val="28"/>
          <w:szCs w:val="28"/>
          <w:lang w:val="uk-UA"/>
        </w:rPr>
        <w:t>.]. Нац. техн. ун-т «</w:t>
      </w:r>
      <w:r w:rsidRPr="00B407D7">
        <w:rPr>
          <w:rStyle w:val="spelle"/>
          <w:sz w:val="28"/>
          <w:szCs w:val="28"/>
          <w:lang w:val="uk-UA"/>
        </w:rPr>
        <w:t>Харків</w:t>
      </w:r>
      <w:r w:rsidRPr="00B407D7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політехн</w:t>
      </w:r>
      <w:r w:rsidRPr="00B407D7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ін</w:t>
      </w:r>
      <w:r w:rsidRPr="00B407D7">
        <w:rPr>
          <w:sz w:val="28"/>
          <w:szCs w:val="28"/>
          <w:lang w:val="uk-UA"/>
        </w:rPr>
        <w:t>-т».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Харків</w:t>
      </w:r>
      <w:r w:rsidRPr="00B407D7">
        <w:rPr>
          <w:sz w:val="28"/>
          <w:szCs w:val="28"/>
          <w:lang w:val="uk-UA"/>
        </w:rPr>
        <w:t xml:space="preserve">, 2021. </w:t>
      </w:r>
      <w:r w:rsidRPr="00774109">
        <w:rPr>
          <w:sz w:val="28"/>
          <w:szCs w:val="28"/>
        </w:rPr>
        <w:t>607 с.</w:t>
      </w:r>
    </w:p>
    <w:p w14:paraId="2ADD70D2" w14:textId="77777777" w:rsidR="006F44F8" w:rsidRPr="00B121AF" w:rsidRDefault="006F44F8" w:rsidP="00774109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</w:t>
      </w:r>
      <w:r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774109">
        <w:rPr>
          <w:sz w:val="28"/>
          <w:szCs w:val="28"/>
        </w:rPr>
        <w:t>Рязанова Н.О.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Бухгалтерський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облік</w:t>
      </w:r>
      <w:r w:rsidRPr="00774109">
        <w:rPr>
          <w:sz w:val="28"/>
          <w:szCs w:val="28"/>
        </w:rPr>
        <w:t>: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навчально-методичний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посібник</w:t>
      </w:r>
      <w:r w:rsidRPr="00774109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B121AF">
        <w:rPr>
          <w:rStyle w:val="spelle"/>
          <w:sz w:val="28"/>
          <w:szCs w:val="28"/>
          <w:lang w:val="uk-UA"/>
        </w:rPr>
        <w:t>Старобільськ</w:t>
      </w:r>
      <w:r w:rsidRPr="00B121AF">
        <w:rPr>
          <w:sz w:val="28"/>
          <w:szCs w:val="28"/>
          <w:lang w:val="uk-UA"/>
        </w:rPr>
        <w:t>: ДЗ «ЛНУ</w:t>
      </w:r>
      <w:r>
        <w:rPr>
          <w:sz w:val="28"/>
          <w:szCs w:val="28"/>
          <w:lang w:val="uk-UA"/>
        </w:rPr>
        <w:t xml:space="preserve"> </w:t>
      </w:r>
      <w:r w:rsidRPr="00B121AF">
        <w:rPr>
          <w:rStyle w:val="spelle"/>
          <w:sz w:val="28"/>
          <w:szCs w:val="28"/>
          <w:lang w:val="uk-UA"/>
        </w:rPr>
        <w:t>імені</w:t>
      </w:r>
      <w:r>
        <w:rPr>
          <w:sz w:val="28"/>
          <w:szCs w:val="28"/>
          <w:lang w:val="uk-UA"/>
        </w:rPr>
        <w:t xml:space="preserve"> </w:t>
      </w:r>
      <w:r w:rsidRPr="00B121AF">
        <w:rPr>
          <w:sz w:val="28"/>
          <w:szCs w:val="28"/>
          <w:lang w:val="uk-UA"/>
        </w:rPr>
        <w:t>Тараса Шевченка», 2022. 287 с.</w:t>
      </w:r>
    </w:p>
    <w:p w14:paraId="0C3DE92E" w14:textId="77777777" w:rsidR="006F44F8" w:rsidRPr="00B407D7" w:rsidRDefault="006F44F8" w:rsidP="00774109">
      <w:pPr>
        <w:pStyle w:val="default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11</w:t>
      </w:r>
      <w:r w:rsidRPr="00B121AF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B121AF">
        <w:rPr>
          <w:sz w:val="28"/>
          <w:szCs w:val="28"/>
          <w:lang w:val="uk-UA"/>
        </w:rPr>
        <w:t>Лобода Н.О.,</w:t>
      </w:r>
      <w:r>
        <w:rPr>
          <w:sz w:val="28"/>
          <w:szCs w:val="28"/>
          <w:lang w:val="uk-UA"/>
        </w:rPr>
        <w:t xml:space="preserve"> </w:t>
      </w:r>
      <w:r w:rsidRPr="00B121AF">
        <w:rPr>
          <w:rStyle w:val="spelle"/>
          <w:sz w:val="28"/>
          <w:szCs w:val="28"/>
          <w:lang w:val="uk-UA"/>
        </w:rPr>
        <w:t>Чабанюк</w:t>
      </w:r>
      <w:r>
        <w:rPr>
          <w:sz w:val="28"/>
          <w:szCs w:val="28"/>
          <w:lang w:val="uk-UA"/>
        </w:rPr>
        <w:t xml:space="preserve"> </w:t>
      </w:r>
      <w:r w:rsidRPr="00B121AF">
        <w:rPr>
          <w:sz w:val="28"/>
          <w:szCs w:val="28"/>
          <w:lang w:val="uk-UA"/>
        </w:rPr>
        <w:t xml:space="preserve">О.М. Бухгалтерський облік: навчальний посібник. </w:t>
      </w:r>
      <w:r w:rsidRPr="00774109">
        <w:rPr>
          <w:sz w:val="28"/>
          <w:szCs w:val="28"/>
        </w:rPr>
        <w:t>Київ:</w:t>
      </w:r>
      <w:r>
        <w:rPr>
          <w:sz w:val="28"/>
          <w:szCs w:val="28"/>
          <w:lang w:val="uk-UA"/>
        </w:rPr>
        <w:t xml:space="preserve"> </w:t>
      </w:r>
      <w:r w:rsidRPr="00774109">
        <w:rPr>
          <w:rStyle w:val="spelle"/>
          <w:sz w:val="28"/>
          <w:szCs w:val="28"/>
        </w:rPr>
        <w:t>Алерта</w:t>
      </w:r>
      <w:r>
        <w:rPr>
          <w:sz w:val="28"/>
          <w:szCs w:val="28"/>
        </w:rPr>
        <w:t>, 2022.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  <w:lang w:val="uk-UA"/>
        </w:rPr>
        <w:t xml:space="preserve">224 с. </w:t>
      </w:r>
      <w:r w:rsidRPr="00774109">
        <w:rPr>
          <w:sz w:val="28"/>
          <w:szCs w:val="28"/>
          <w:lang w:val="en-US"/>
        </w:rPr>
        <w:t>URL</w:t>
      </w:r>
      <w:r w:rsidRPr="00B407D7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</w:t>
      </w:r>
      <w:hyperlink r:id="rId14" w:history="1">
        <w:r w:rsidRPr="00774109">
          <w:rPr>
            <w:rStyle w:val="a5"/>
            <w:color w:val="auto"/>
            <w:sz w:val="28"/>
            <w:szCs w:val="28"/>
            <w:lang w:val="en-US"/>
          </w:rPr>
          <w:t>https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://</w:t>
        </w:r>
        <w:r w:rsidRPr="00774109">
          <w:rPr>
            <w:rStyle w:val="spelle"/>
            <w:sz w:val="28"/>
            <w:szCs w:val="28"/>
            <w:lang w:val="en-US"/>
          </w:rPr>
          <w:t>alerta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.</w:t>
        </w:r>
        <w:r w:rsidRPr="00774109">
          <w:rPr>
            <w:rStyle w:val="spelle"/>
            <w:sz w:val="28"/>
            <w:szCs w:val="28"/>
            <w:lang w:val="en-US"/>
          </w:rPr>
          <w:t>kiev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.</w:t>
        </w:r>
        <w:r w:rsidRPr="00774109">
          <w:rPr>
            <w:rStyle w:val="spelle"/>
            <w:sz w:val="28"/>
            <w:szCs w:val="28"/>
            <w:lang w:val="en-US"/>
          </w:rPr>
          <w:t>ua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/</w:t>
        </w:r>
        <w:r w:rsidRPr="00774109">
          <w:rPr>
            <w:rStyle w:val="spelle"/>
            <w:sz w:val="28"/>
            <w:szCs w:val="28"/>
            <w:lang w:val="en-US"/>
          </w:rPr>
          <w:t>img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/</w:t>
        </w:r>
        <w:r w:rsidRPr="00774109">
          <w:rPr>
            <w:rStyle w:val="spelle"/>
            <w:sz w:val="28"/>
            <w:szCs w:val="28"/>
            <w:lang w:val="en-US"/>
          </w:rPr>
          <w:t>cms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/</w:t>
        </w:r>
        <w:r w:rsidRPr="00774109">
          <w:rPr>
            <w:rStyle w:val="a5"/>
            <w:color w:val="auto"/>
            <w:sz w:val="28"/>
            <w:szCs w:val="28"/>
            <w:lang w:val="en-US"/>
          </w:rPr>
          <w:t>PDF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/</w:t>
        </w:r>
        <w:r w:rsidRPr="00774109">
          <w:rPr>
            <w:rStyle w:val="spelle"/>
            <w:sz w:val="28"/>
            <w:szCs w:val="28"/>
            <w:lang w:val="en-US"/>
          </w:rPr>
          <w:t>Chabanuk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_</w:t>
        </w:r>
        <w:r w:rsidRPr="00774109">
          <w:rPr>
            <w:rStyle w:val="a5"/>
            <w:color w:val="auto"/>
            <w:sz w:val="28"/>
            <w:szCs w:val="28"/>
            <w:lang w:val="en-US"/>
          </w:rPr>
          <w:t>Buh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_</w:t>
        </w:r>
        <w:r w:rsidRPr="00774109">
          <w:rPr>
            <w:rStyle w:val="spelle"/>
            <w:sz w:val="28"/>
            <w:szCs w:val="28"/>
            <w:lang w:val="en-US"/>
          </w:rPr>
          <w:t>oblik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_22_</w:t>
        </w:r>
        <w:r w:rsidRPr="00774109">
          <w:rPr>
            <w:rStyle w:val="spelle"/>
            <w:sz w:val="28"/>
            <w:szCs w:val="28"/>
            <w:lang w:val="en-US"/>
          </w:rPr>
          <w:t>Zmist</w:t>
        </w:r>
        <w:r w:rsidRPr="00B407D7">
          <w:rPr>
            <w:rStyle w:val="a5"/>
            <w:color w:val="auto"/>
            <w:sz w:val="28"/>
            <w:szCs w:val="28"/>
            <w:lang w:val="uk-UA"/>
          </w:rPr>
          <w:t>.</w:t>
        </w:r>
        <w:r w:rsidRPr="00774109">
          <w:rPr>
            <w:rStyle w:val="a5"/>
            <w:color w:val="auto"/>
            <w:sz w:val="28"/>
            <w:szCs w:val="28"/>
            <w:lang w:val="en-US"/>
          </w:rPr>
          <w:t>pdf</w:t>
        </w:r>
      </w:hyperlink>
    </w:p>
    <w:p w14:paraId="3E2748BA" w14:textId="77777777" w:rsidR="006F44F8" w:rsidRPr="00B407D7" w:rsidRDefault="006F44F8" w:rsidP="00774109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12</w:t>
      </w:r>
      <w:r w:rsidRPr="00B407D7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  <w:lang w:val="uk-UA"/>
        </w:rPr>
        <w:t>Панасюк В.М., Мельничук І.В.,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Мужевич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  <w:lang w:val="uk-UA"/>
        </w:rPr>
        <w:t>Н.В.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Бухгалтерський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облік</w:t>
      </w:r>
      <w:r w:rsidRPr="00B407D7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навчальний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посібник</w:t>
      </w:r>
      <w:r w:rsidRPr="00B407D7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B407D7">
        <w:rPr>
          <w:rStyle w:val="spelle"/>
          <w:sz w:val="28"/>
          <w:szCs w:val="28"/>
          <w:lang w:val="uk-UA"/>
        </w:rPr>
        <w:t>Тернопіль</w:t>
      </w:r>
      <w:r w:rsidRPr="00B407D7">
        <w:rPr>
          <w:sz w:val="28"/>
          <w:szCs w:val="28"/>
          <w:lang w:val="uk-UA"/>
        </w:rPr>
        <w:t xml:space="preserve">, 2020. 328 с. </w:t>
      </w:r>
      <w:r w:rsidRPr="00774109">
        <w:rPr>
          <w:sz w:val="28"/>
          <w:szCs w:val="28"/>
        </w:rPr>
        <w:t>URL</w:t>
      </w:r>
      <w:r w:rsidRPr="00B407D7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</w:t>
      </w:r>
      <w:r w:rsidRPr="00B407D7">
        <w:rPr>
          <w:sz w:val="28"/>
          <w:szCs w:val="28"/>
        </w:rPr>
        <w:t>http</w:t>
      </w:r>
      <w:r w:rsidRPr="00B407D7">
        <w:rPr>
          <w:sz w:val="28"/>
          <w:szCs w:val="28"/>
          <w:lang w:val="uk-UA"/>
        </w:rPr>
        <w:t>://</w:t>
      </w:r>
      <w:r w:rsidRPr="00B407D7">
        <w:rPr>
          <w:sz w:val="28"/>
          <w:szCs w:val="28"/>
        </w:rPr>
        <w:t>dspace</w:t>
      </w:r>
      <w:r w:rsidRPr="00B407D7">
        <w:rPr>
          <w:sz w:val="28"/>
          <w:szCs w:val="28"/>
          <w:lang w:val="uk-UA"/>
        </w:rPr>
        <w:t>.</w:t>
      </w:r>
      <w:r w:rsidRPr="00B407D7">
        <w:rPr>
          <w:sz w:val="28"/>
          <w:szCs w:val="28"/>
        </w:rPr>
        <w:t>wunu</w:t>
      </w:r>
      <w:r w:rsidRPr="00B407D7">
        <w:rPr>
          <w:sz w:val="28"/>
          <w:szCs w:val="28"/>
          <w:lang w:val="uk-UA"/>
        </w:rPr>
        <w:t>.</w:t>
      </w:r>
      <w:r w:rsidRPr="00B407D7">
        <w:rPr>
          <w:sz w:val="28"/>
          <w:szCs w:val="28"/>
        </w:rPr>
        <w:t>edu</w:t>
      </w:r>
      <w:r w:rsidRPr="00B407D7">
        <w:rPr>
          <w:sz w:val="28"/>
          <w:szCs w:val="28"/>
          <w:lang w:val="uk-UA"/>
        </w:rPr>
        <w:t>.</w:t>
      </w:r>
      <w:r w:rsidRPr="00B407D7">
        <w:rPr>
          <w:sz w:val="28"/>
          <w:szCs w:val="28"/>
        </w:rPr>
        <w:t>ua</w:t>
      </w:r>
      <w:r w:rsidRPr="00B407D7">
        <w:rPr>
          <w:sz w:val="28"/>
          <w:szCs w:val="28"/>
          <w:lang w:val="uk-UA"/>
        </w:rPr>
        <w:t>/</w:t>
      </w:r>
      <w:r w:rsidRPr="00B407D7">
        <w:rPr>
          <w:sz w:val="28"/>
          <w:szCs w:val="28"/>
        </w:rPr>
        <w:t>handle</w:t>
      </w:r>
      <w:r w:rsidRPr="00B407D7">
        <w:rPr>
          <w:sz w:val="28"/>
          <w:szCs w:val="28"/>
          <w:lang w:val="uk-UA"/>
        </w:rPr>
        <w:t>/316497/37678</w:t>
      </w:r>
    </w:p>
    <w:p w14:paraId="041DD832" w14:textId="77777777" w:rsidR="006F44F8" w:rsidRPr="00B407D7" w:rsidRDefault="006F44F8" w:rsidP="008D7A99">
      <w:pPr>
        <w:widowControl w:val="0"/>
        <w:tabs>
          <w:tab w:val="left" w:pos="851"/>
        </w:tabs>
        <w:spacing w:line="239" w:lineRule="auto"/>
        <w:ind w:right="-54" w:firstLine="567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</w:p>
    <w:p w14:paraId="07FBBABA" w14:textId="77777777" w:rsidR="006F44F8" w:rsidRDefault="006F44F8" w:rsidP="00B407D7">
      <w:pPr>
        <w:ind w:firstLine="720"/>
        <w:rPr>
          <w:bCs/>
          <w:sz w:val="28"/>
          <w:szCs w:val="28"/>
          <w:lang w:val="uk-UA"/>
        </w:rPr>
      </w:pPr>
      <w:r w:rsidRPr="008D7A99">
        <w:rPr>
          <w:rFonts w:ascii="Times New Roman" w:hAnsi="Times New Roman" w:cs="Times New Roman"/>
          <w:b/>
          <w:sz w:val="28"/>
          <w:szCs w:val="28"/>
          <w:lang w:val="uk-UA"/>
        </w:rPr>
        <w:t>Додаткові:</w:t>
      </w:r>
    </w:p>
    <w:p w14:paraId="5F372CC3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1. Суха О.Р. Аудит.  Навч. посібник. Київ: Каравелла, 2019. 284 с.</w:t>
      </w:r>
    </w:p>
    <w:p w14:paraId="62BD21B5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2. Плаксієнко В.Я. Безпаперова бухгалтерія на підприємстві. Київ: Каравелла, 2019. 252 с.</w:t>
      </w:r>
    </w:p>
    <w:p w14:paraId="0CC31A0A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>. Гудзь Н.В., Денчук П.Н., Романів Р.В. Бухгалтерський облік. 2-е видання,перероблене і доповнене. Навчальний посібник. Київ: Каравелла, 2019. 424 с.</w:t>
      </w:r>
    </w:p>
    <w:p w14:paraId="33CA99B8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>. Плиса В.Й., Плиса З.П. Бухгалтерський облік. Навч. посібник. Київ: Каравелла, 2019. 560 с.</w:t>
      </w:r>
    </w:p>
    <w:p w14:paraId="7E78087F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>. Верига Ю.А. Бухгалтерський облік. Навчальний посібник. Київ: Каравелла, 2019. 400 с.</w:t>
      </w:r>
    </w:p>
    <w:p w14:paraId="5DEAFC7A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>. Серпенінова Ю.С., Гольцова С.М., Макаренко І.О. / за заг. ред. Ю. С. Серпенінової. Бухгалтерський облік: загальна теорія. Навчальний посібник. Київ: Каравелла, 2019. 336 с.</w:t>
      </w:r>
    </w:p>
    <w:p w14:paraId="1AE4B667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7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>. Стельмащук А. М. Бухгалтерський облік: теорія, практикум, тренінг. Навч. посібник. Київ: Каравелла, 2019. 680 с.</w:t>
      </w:r>
    </w:p>
    <w:p w14:paraId="53365E57" w14:textId="77777777" w:rsidR="006F44F8" w:rsidRPr="00B407D7" w:rsidRDefault="006F44F8" w:rsidP="00B407D7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bCs/>
          <w:sz w:val="28"/>
          <w:szCs w:val="28"/>
          <w:lang w:val="uk-UA"/>
        </w:rPr>
        <w:lastRenderedPageBreak/>
        <w:t>8. Попова Г.Ю. С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 xml:space="preserve">учасні виклики та удосконалення бухгалтерського обліку на підприємствах будівельної галузі.  Наукові перспективи: журнал. </w:t>
      </w:r>
      <w:r w:rsidRPr="00B407D7">
        <w:rPr>
          <w:rFonts w:ascii="Times New Roman" w:hAnsi="Times New Roman" w:cs="Times New Roman"/>
          <w:bCs/>
          <w:sz w:val="28"/>
          <w:szCs w:val="28"/>
          <w:lang w:val="uk-UA"/>
        </w:rPr>
        <w:t>2023. № 12(42). С. 375-390.</w:t>
      </w:r>
    </w:p>
    <w:p w14:paraId="67CE1009" w14:textId="77777777" w:rsidR="006F44F8" w:rsidRPr="00B407D7" w:rsidRDefault="006F44F8" w:rsidP="00B407D7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 xml:space="preserve">9. </w:t>
      </w:r>
      <w:r w:rsidRPr="00B407D7">
        <w:rPr>
          <w:rStyle w:val="af8"/>
          <w:rFonts w:ascii="Times New Roman" w:hAnsi="Times New Roman" w:cs="Times New Roman"/>
          <w:szCs w:val="28"/>
          <w:lang w:val="uk-UA" w:eastAsia="uk-UA"/>
        </w:rPr>
        <w:t>Попова Г.Ю., Войченко К.С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 xml:space="preserve">. Економічні механізми трансформцій бізнесу та нова парадигма бухгалтерського обліку. </w:t>
      </w:r>
      <w:r w:rsidRPr="00B407D7">
        <w:rPr>
          <w:rFonts w:ascii="Times New Roman" w:hAnsi="Times New Roman" w:cs="Times New Roman"/>
          <w:i/>
          <w:sz w:val="28"/>
          <w:szCs w:val="28"/>
          <w:lang w:val="uk-UA"/>
        </w:rPr>
        <w:t xml:space="preserve">Збірник наукових праць за матеріалами ІІ Міжнародної науково-практичної конференції «Вища технічна освіта ХХІ століття: виклики, проблеми, перспективи», </w:t>
      </w:r>
      <w:r w:rsidRPr="00B407D7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14–15 грудня 2023 р. Краматорськ – Івано-Франківськ : ДонНАБА. </w:t>
      </w:r>
      <w:r w:rsidRPr="00B407D7">
        <w:rPr>
          <w:rFonts w:ascii="Times New Roman" w:hAnsi="Times New Roman" w:cs="Times New Roman"/>
          <w:iCs/>
          <w:sz w:val="28"/>
          <w:szCs w:val="28"/>
        </w:rPr>
        <w:t>2023. С. 249-253.</w:t>
      </w:r>
    </w:p>
    <w:p w14:paraId="674A20B4" w14:textId="77777777" w:rsidR="006F44F8" w:rsidRPr="00B407D7" w:rsidRDefault="006F44F8" w:rsidP="00B407D7">
      <w:pPr>
        <w:pStyle w:val="Textbody"/>
        <w:widowControl w:val="0"/>
        <w:tabs>
          <w:tab w:val="left" w:pos="104"/>
          <w:tab w:val="left" w:pos="330"/>
        </w:tabs>
        <w:spacing w:after="0" w:line="240" w:lineRule="auto"/>
        <w:ind w:firstLine="720"/>
        <w:jc w:val="both"/>
        <w:rPr>
          <w:spacing w:val="-2"/>
          <w:sz w:val="28"/>
          <w:szCs w:val="28"/>
          <w:lang w:val="uk-UA"/>
        </w:rPr>
      </w:pPr>
      <w:r w:rsidRPr="00B407D7">
        <w:rPr>
          <w:sz w:val="28"/>
          <w:szCs w:val="28"/>
          <w:lang w:val="uk-UA"/>
        </w:rPr>
        <w:t xml:space="preserve">10. Попова Г. Ю., Козловська А. С. Удосконалення обліку та анлізу витрат на збут будівельних матеріалів. </w:t>
      </w:r>
      <w:r w:rsidRPr="00B407D7">
        <w:rPr>
          <w:i/>
          <w:sz w:val="28"/>
          <w:szCs w:val="28"/>
          <w:lang w:val="uk-UA"/>
        </w:rPr>
        <w:t>Збірник наукових праць Донбаської національної академії будівництва і архітектури.</w:t>
      </w:r>
      <w:r w:rsidRPr="00B407D7">
        <w:rPr>
          <w:spacing w:val="-2"/>
          <w:sz w:val="28"/>
          <w:szCs w:val="28"/>
          <w:lang w:val="uk-UA"/>
        </w:rPr>
        <w:t>. Краматорськ : ДонНАБА, 2018. № 3-2018 (13). 171 с. Стор. 103-110.</w:t>
      </w:r>
    </w:p>
    <w:p w14:paraId="21D587C3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11. </w:t>
      </w:r>
      <w:r w:rsidRPr="00B407D7">
        <w:rPr>
          <w:rFonts w:ascii="Times New Roman" w:hAnsi="Times New Roman" w:cs="Times New Roman"/>
          <w:bCs/>
          <w:sz w:val="28"/>
          <w:szCs w:val="28"/>
        </w:rPr>
        <w:t xml:space="preserve">Соломка Б.Г., Попова Г.Ю. </w:t>
      </w:r>
      <w:r w:rsidRPr="00B407D7">
        <w:rPr>
          <w:rFonts w:ascii="Times New Roman" w:hAnsi="Times New Roman" w:cs="Times New Roman"/>
          <w:sz w:val="28"/>
          <w:szCs w:val="28"/>
        </w:rPr>
        <w:t>Удосконалення облікової та аудиторської роботи на підприємстві житлово-комунального господарства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 xml:space="preserve">. Економіко-гуманітарні проблеми сьогодення. Секція 4. Модернізація економіки і суспільства: соціогуманістичний та інтелектуально-інноваційний контексти. </w:t>
      </w:r>
      <w:r w:rsidRPr="00B407D7">
        <w:rPr>
          <w:rFonts w:ascii="Times New Roman" w:hAnsi="Times New Roman" w:cs="Times New Roman"/>
          <w:sz w:val="28"/>
          <w:szCs w:val="28"/>
        </w:rPr>
        <w:t xml:space="preserve">Збірник наукових праць за матеріалами І Всеукраїнської науково-практичної конференції.  Краматорськ, 17-18 жовтня 2019 р. </w:t>
      </w:r>
      <w:r>
        <w:rPr>
          <w:rFonts w:ascii="Times New Roman" w:hAnsi="Times New Roman" w:cs="Times New Roman"/>
          <w:sz w:val="28"/>
          <w:szCs w:val="28"/>
        </w:rPr>
        <w:t>/ За заг. ред. Г.Ю. Попової. Х.</w:t>
      </w:r>
      <w:r w:rsidRPr="00B407D7">
        <w:rPr>
          <w:rFonts w:ascii="Times New Roman" w:hAnsi="Times New Roman" w:cs="Times New Roman"/>
          <w:sz w:val="28"/>
          <w:szCs w:val="28"/>
        </w:rPr>
        <w:t>: ТОВ «Промарт», 2019. Вип. 1. - С. 67-76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7C60CAC" w14:textId="77777777" w:rsidR="006F44F8" w:rsidRPr="00B407D7" w:rsidRDefault="006F44F8" w:rsidP="00B407D7">
      <w:pPr>
        <w:shd w:val="clear" w:color="auto" w:fill="FFFFFF"/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23E0EB3E" w14:textId="77777777" w:rsidR="006F44F8" w:rsidRPr="00B407D7" w:rsidRDefault="006F44F8" w:rsidP="00B407D7">
      <w:pPr>
        <w:shd w:val="clear" w:color="auto" w:fill="FFFFFF"/>
        <w:spacing w:line="240" w:lineRule="auto"/>
        <w:ind w:firstLine="72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Інформаційні ресурси: </w:t>
      </w:r>
    </w:p>
    <w:p w14:paraId="06AD6B50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Верховної Ради України URL : http://www.rada.gov.ua/</w:t>
      </w:r>
    </w:p>
    <w:p w14:paraId="45FAA1F8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2.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Кабінету Міністрів України URL : http://www.kmu.gov.ua/</w:t>
      </w:r>
    </w:p>
    <w:p w14:paraId="3B2492FE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3.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Міністерства економіки України URL: http://www.me.gov.ua/</w:t>
      </w:r>
    </w:p>
    <w:p w14:paraId="0527E355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4.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Міністерства фінансів України URL: http://www. minfin.kmu.gov.ua /</w:t>
      </w:r>
    </w:p>
    <w:p w14:paraId="6648EB2D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5.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фіскальної служби України URL: http://sfs.gov.ua/</w:t>
      </w:r>
    </w:p>
    <w:p w14:paraId="1672F923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6.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аудиторської служби України URL: http://www.dkrs.gov.ua/kru/uk/index</w:t>
      </w:r>
    </w:p>
    <w:p w14:paraId="53CC7ABF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7.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Національного банку України URL: https://www.bank.gov.ua</w:t>
      </w:r>
    </w:p>
    <w:p w14:paraId="668DD2B7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8.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служби статистики України URL: http://www.ukrstat.gov.ua/</w:t>
      </w:r>
    </w:p>
    <w:p w14:paraId="69D9B4CF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9.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казначейської служби України URL: http://treasury.gov.ua/</w:t>
      </w:r>
    </w:p>
    <w:p w14:paraId="5FFA4C7A" w14:textId="77777777" w:rsidR="006F44F8" w:rsidRPr="00B407D7" w:rsidRDefault="006F44F8" w:rsidP="00B407D7">
      <w:pPr>
        <w:shd w:val="clear" w:color="auto" w:fill="FFFFFF"/>
        <w:tabs>
          <w:tab w:val="left" w:pos="180"/>
          <w:tab w:val="left" w:pos="360"/>
          <w:tab w:val="left" w:pos="1080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07D7">
        <w:rPr>
          <w:rFonts w:ascii="Times New Roman" w:hAnsi="Times New Roman" w:cs="Times New Roman"/>
          <w:sz w:val="28"/>
          <w:szCs w:val="28"/>
          <w:lang w:val="uk-UA"/>
        </w:rPr>
        <w:t>10.</w:t>
      </w:r>
      <w:r w:rsidRPr="00B407D7">
        <w:rPr>
          <w:rFonts w:ascii="Times New Roman" w:hAnsi="Times New Roman" w:cs="Times New Roman"/>
          <w:sz w:val="28"/>
          <w:szCs w:val="28"/>
          <w:lang w:val="uk-UA"/>
        </w:rPr>
        <w:tab/>
        <w:t>Веб-сайт практичного журналу «Баланс» URL : http://balance.ua/</w:t>
      </w:r>
    </w:p>
    <w:p w14:paraId="2054D803" w14:textId="77777777" w:rsidR="006F44F8" w:rsidRPr="00B407D7" w:rsidRDefault="006F44F8" w:rsidP="00B407D7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sz w:val="28"/>
          <w:szCs w:val="28"/>
          <w:lang w:val="uk-UA"/>
        </w:rPr>
      </w:pPr>
    </w:p>
    <w:p w14:paraId="71EFAFF2" w14:textId="77777777" w:rsidR="006F44F8" w:rsidRPr="00AE0E67" w:rsidRDefault="006F44F8" w:rsidP="00B407D7">
      <w:pPr>
        <w:autoSpaceDN w:val="0"/>
        <w:adjustRightInd w:val="0"/>
        <w:rPr>
          <w:sz w:val="28"/>
          <w:szCs w:val="28"/>
          <w:lang w:val="uk-UA"/>
        </w:rPr>
      </w:pPr>
    </w:p>
    <w:p w14:paraId="133DD459" w14:textId="77777777" w:rsidR="006F44F8" w:rsidRPr="008D7A99" w:rsidRDefault="006F44F8" w:rsidP="00952B45">
      <w:pPr>
        <w:widowControl w:val="0"/>
        <w:tabs>
          <w:tab w:val="left" w:pos="851"/>
        </w:tabs>
        <w:spacing w:line="239" w:lineRule="auto"/>
        <w:ind w:right="-54" w:firstLine="567"/>
        <w:rPr>
          <w:rFonts w:ascii="Times New Roman" w:hAnsi="Times New Roman" w:cs="Times New Roman"/>
          <w:b/>
          <w:sz w:val="28"/>
          <w:szCs w:val="28"/>
          <w:lang w:val="uk-UA"/>
        </w:rPr>
      </w:pPr>
    </w:p>
    <w:sectPr w:rsidR="006F44F8" w:rsidRPr="008D7A99" w:rsidSect="00C11A71">
      <w:pgSz w:w="11906" w:h="16838"/>
      <w:pgMar w:top="1134" w:right="707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ABE576D"/>
    <w:multiLevelType w:val="multilevel"/>
    <w:tmpl w:val="8BEE9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D110468"/>
    <w:multiLevelType w:val="hybridMultilevel"/>
    <w:tmpl w:val="5F6C3B2A"/>
    <w:lvl w:ilvl="0" w:tplc="2000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2000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 w15:restartNumberingAfterBreak="0">
    <w:nsid w:val="0E2430FC"/>
    <w:multiLevelType w:val="hybridMultilevel"/>
    <w:tmpl w:val="B93483B2"/>
    <w:lvl w:ilvl="0" w:tplc="C032D17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98B30C2"/>
    <w:multiLevelType w:val="multilevel"/>
    <w:tmpl w:val="79067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EBB29C6"/>
    <w:multiLevelType w:val="multilevel"/>
    <w:tmpl w:val="1EBB29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C0336"/>
    <w:multiLevelType w:val="multilevel"/>
    <w:tmpl w:val="55061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4DB7C8B"/>
    <w:multiLevelType w:val="multilevel"/>
    <w:tmpl w:val="5F98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5865C60"/>
    <w:multiLevelType w:val="multilevel"/>
    <w:tmpl w:val="36525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283E9B"/>
    <w:multiLevelType w:val="multilevel"/>
    <w:tmpl w:val="EE946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4CEC4BF9"/>
    <w:multiLevelType w:val="multilevel"/>
    <w:tmpl w:val="AD0AD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4EB53D6F"/>
    <w:multiLevelType w:val="hybridMultilevel"/>
    <w:tmpl w:val="F9F01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242B77"/>
    <w:multiLevelType w:val="multilevel"/>
    <w:tmpl w:val="55AE8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5F3A01BC"/>
    <w:multiLevelType w:val="multilevel"/>
    <w:tmpl w:val="68260124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cs="Times New Roman" w:hint="default"/>
      </w:rPr>
    </w:lvl>
  </w:abstractNum>
  <w:abstractNum w:abstractNumId="14" w15:restartNumberingAfterBreak="0">
    <w:nsid w:val="63C42860"/>
    <w:multiLevelType w:val="hybridMultilevel"/>
    <w:tmpl w:val="6F16171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F526D1D"/>
    <w:multiLevelType w:val="multilevel"/>
    <w:tmpl w:val="7C400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F7D4B31"/>
    <w:multiLevelType w:val="multilevel"/>
    <w:tmpl w:val="D7ACA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75AB64C6"/>
    <w:multiLevelType w:val="hybridMultilevel"/>
    <w:tmpl w:val="9ED834C0"/>
    <w:lvl w:ilvl="0" w:tplc="C032D17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75AB1"/>
    <w:multiLevelType w:val="multilevel"/>
    <w:tmpl w:val="254A0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788252AD"/>
    <w:multiLevelType w:val="multilevel"/>
    <w:tmpl w:val="1A00B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78A65025"/>
    <w:multiLevelType w:val="multilevel"/>
    <w:tmpl w:val="CCDEF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7AA97213"/>
    <w:multiLevelType w:val="multilevel"/>
    <w:tmpl w:val="05C0D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537201501">
    <w:abstractNumId w:val="0"/>
  </w:num>
  <w:num w:numId="2" w16cid:durableId="1235429879">
    <w:abstractNumId w:val="8"/>
  </w:num>
  <w:num w:numId="3" w16cid:durableId="1739473968">
    <w:abstractNumId w:val="13"/>
  </w:num>
  <w:num w:numId="4" w16cid:durableId="869611188">
    <w:abstractNumId w:val="4"/>
  </w:num>
  <w:num w:numId="5" w16cid:durableId="2143379121">
    <w:abstractNumId w:val="21"/>
  </w:num>
  <w:num w:numId="6" w16cid:durableId="1994210257">
    <w:abstractNumId w:val="9"/>
  </w:num>
  <w:num w:numId="7" w16cid:durableId="1976638972">
    <w:abstractNumId w:val="18"/>
  </w:num>
  <w:num w:numId="8" w16cid:durableId="1339186972">
    <w:abstractNumId w:val="7"/>
  </w:num>
  <w:num w:numId="9" w16cid:durableId="642082578">
    <w:abstractNumId w:val="20"/>
  </w:num>
  <w:num w:numId="10" w16cid:durableId="1727485962">
    <w:abstractNumId w:val="10"/>
  </w:num>
  <w:num w:numId="11" w16cid:durableId="1494180208">
    <w:abstractNumId w:val="19"/>
  </w:num>
  <w:num w:numId="12" w16cid:durableId="1942955016">
    <w:abstractNumId w:val="12"/>
  </w:num>
  <w:num w:numId="13" w16cid:durableId="1706758747">
    <w:abstractNumId w:val="16"/>
  </w:num>
  <w:num w:numId="14" w16cid:durableId="1145515422">
    <w:abstractNumId w:val="1"/>
  </w:num>
  <w:num w:numId="15" w16cid:durableId="63602040">
    <w:abstractNumId w:val="15"/>
  </w:num>
  <w:num w:numId="16" w16cid:durableId="125322870">
    <w:abstractNumId w:val="6"/>
  </w:num>
  <w:num w:numId="17" w16cid:durableId="723720066">
    <w:abstractNumId w:val="2"/>
  </w:num>
  <w:num w:numId="18" w16cid:durableId="2122258683">
    <w:abstractNumId w:val="5"/>
  </w:num>
  <w:num w:numId="19" w16cid:durableId="503016509">
    <w:abstractNumId w:val="11"/>
  </w:num>
  <w:num w:numId="20" w16cid:durableId="1056315225">
    <w:abstractNumId w:val="14"/>
  </w:num>
  <w:num w:numId="21" w16cid:durableId="18898593">
    <w:abstractNumId w:val="3"/>
  </w:num>
  <w:num w:numId="22" w16cid:durableId="1943803557">
    <w:abstractNumId w:val="1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F6"/>
    <w:rsid w:val="00001E59"/>
    <w:rsid w:val="00014273"/>
    <w:rsid w:val="0001545C"/>
    <w:rsid w:val="00021B5E"/>
    <w:rsid w:val="00042B58"/>
    <w:rsid w:val="000539B1"/>
    <w:rsid w:val="0005525B"/>
    <w:rsid w:val="00073D17"/>
    <w:rsid w:val="000A6D4F"/>
    <w:rsid w:val="000B521C"/>
    <w:rsid w:val="000C1280"/>
    <w:rsid w:val="000F5463"/>
    <w:rsid w:val="001202BC"/>
    <w:rsid w:val="0014384B"/>
    <w:rsid w:val="00150AD5"/>
    <w:rsid w:val="001562D5"/>
    <w:rsid w:val="00185D3D"/>
    <w:rsid w:val="001A1EEA"/>
    <w:rsid w:val="001B5210"/>
    <w:rsid w:val="001D183B"/>
    <w:rsid w:val="001D54C1"/>
    <w:rsid w:val="001E0ABF"/>
    <w:rsid w:val="001E0B48"/>
    <w:rsid w:val="002164EE"/>
    <w:rsid w:val="00236551"/>
    <w:rsid w:val="002421FD"/>
    <w:rsid w:val="00245D86"/>
    <w:rsid w:val="00253D3A"/>
    <w:rsid w:val="00271A4C"/>
    <w:rsid w:val="00280B14"/>
    <w:rsid w:val="002C3F86"/>
    <w:rsid w:val="002D6256"/>
    <w:rsid w:val="002D7430"/>
    <w:rsid w:val="002F33F8"/>
    <w:rsid w:val="003006BB"/>
    <w:rsid w:val="00304DCA"/>
    <w:rsid w:val="00307C6F"/>
    <w:rsid w:val="0033381D"/>
    <w:rsid w:val="00345DDC"/>
    <w:rsid w:val="0034630F"/>
    <w:rsid w:val="00350786"/>
    <w:rsid w:val="0037736C"/>
    <w:rsid w:val="00395DDE"/>
    <w:rsid w:val="003A1493"/>
    <w:rsid w:val="003A74A2"/>
    <w:rsid w:val="003B0152"/>
    <w:rsid w:val="003B7301"/>
    <w:rsid w:val="003C487D"/>
    <w:rsid w:val="003D50C9"/>
    <w:rsid w:val="003E410D"/>
    <w:rsid w:val="003E5E6B"/>
    <w:rsid w:val="003F0CDC"/>
    <w:rsid w:val="003F36C2"/>
    <w:rsid w:val="00407090"/>
    <w:rsid w:val="0041235F"/>
    <w:rsid w:val="004140FF"/>
    <w:rsid w:val="00417057"/>
    <w:rsid w:val="004317CE"/>
    <w:rsid w:val="00434E90"/>
    <w:rsid w:val="00435C84"/>
    <w:rsid w:val="004422CD"/>
    <w:rsid w:val="00442910"/>
    <w:rsid w:val="00454263"/>
    <w:rsid w:val="00460AFB"/>
    <w:rsid w:val="00473677"/>
    <w:rsid w:val="00486547"/>
    <w:rsid w:val="004964AB"/>
    <w:rsid w:val="004A21F7"/>
    <w:rsid w:val="004C74D5"/>
    <w:rsid w:val="00501FFB"/>
    <w:rsid w:val="00506CB0"/>
    <w:rsid w:val="0051199D"/>
    <w:rsid w:val="005152F5"/>
    <w:rsid w:val="00524C67"/>
    <w:rsid w:val="0052545E"/>
    <w:rsid w:val="00556B8F"/>
    <w:rsid w:val="00557605"/>
    <w:rsid w:val="00562875"/>
    <w:rsid w:val="00567F7B"/>
    <w:rsid w:val="00571DB4"/>
    <w:rsid w:val="0057789E"/>
    <w:rsid w:val="005B433F"/>
    <w:rsid w:val="005C28E4"/>
    <w:rsid w:val="005C4B7C"/>
    <w:rsid w:val="005E499D"/>
    <w:rsid w:val="005F21B5"/>
    <w:rsid w:val="005F6D74"/>
    <w:rsid w:val="006122D6"/>
    <w:rsid w:val="006353B2"/>
    <w:rsid w:val="0064189A"/>
    <w:rsid w:val="00642148"/>
    <w:rsid w:val="006548F5"/>
    <w:rsid w:val="006660F6"/>
    <w:rsid w:val="006668E2"/>
    <w:rsid w:val="00667CAF"/>
    <w:rsid w:val="00674E93"/>
    <w:rsid w:val="00675C10"/>
    <w:rsid w:val="006841B7"/>
    <w:rsid w:val="00684FCB"/>
    <w:rsid w:val="006A21A6"/>
    <w:rsid w:val="006C379F"/>
    <w:rsid w:val="006C6442"/>
    <w:rsid w:val="006F44F8"/>
    <w:rsid w:val="007127D4"/>
    <w:rsid w:val="00731D7C"/>
    <w:rsid w:val="007417C6"/>
    <w:rsid w:val="00742F39"/>
    <w:rsid w:val="00750E6E"/>
    <w:rsid w:val="00765341"/>
    <w:rsid w:val="0076629D"/>
    <w:rsid w:val="00767A64"/>
    <w:rsid w:val="00774109"/>
    <w:rsid w:val="00774133"/>
    <w:rsid w:val="00790B66"/>
    <w:rsid w:val="007963E8"/>
    <w:rsid w:val="00796897"/>
    <w:rsid w:val="007A4080"/>
    <w:rsid w:val="007C7095"/>
    <w:rsid w:val="007D50CE"/>
    <w:rsid w:val="007E0AFB"/>
    <w:rsid w:val="008213F6"/>
    <w:rsid w:val="00825370"/>
    <w:rsid w:val="0083248B"/>
    <w:rsid w:val="0085564B"/>
    <w:rsid w:val="008576DE"/>
    <w:rsid w:val="00861BC6"/>
    <w:rsid w:val="0087021B"/>
    <w:rsid w:val="008877F1"/>
    <w:rsid w:val="00891161"/>
    <w:rsid w:val="008B1FF1"/>
    <w:rsid w:val="008B384C"/>
    <w:rsid w:val="008C0287"/>
    <w:rsid w:val="008C12EE"/>
    <w:rsid w:val="008C4320"/>
    <w:rsid w:val="008D7A99"/>
    <w:rsid w:val="00901C48"/>
    <w:rsid w:val="00932B0B"/>
    <w:rsid w:val="00945BD5"/>
    <w:rsid w:val="0095125A"/>
    <w:rsid w:val="00952306"/>
    <w:rsid w:val="00952B45"/>
    <w:rsid w:val="00961CAC"/>
    <w:rsid w:val="00980F19"/>
    <w:rsid w:val="00981936"/>
    <w:rsid w:val="00982061"/>
    <w:rsid w:val="0098473E"/>
    <w:rsid w:val="00993495"/>
    <w:rsid w:val="00997C0B"/>
    <w:rsid w:val="009A1115"/>
    <w:rsid w:val="009A2D6E"/>
    <w:rsid w:val="009A5A64"/>
    <w:rsid w:val="009C0297"/>
    <w:rsid w:val="009C7D33"/>
    <w:rsid w:val="009E2524"/>
    <w:rsid w:val="009E4056"/>
    <w:rsid w:val="009F4206"/>
    <w:rsid w:val="009F6C2D"/>
    <w:rsid w:val="00A016BC"/>
    <w:rsid w:val="00A35128"/>
    <w:rsid w:val="00A36005"/>
    <w:rsid w:val="00A46C08"/>
    <w:rsid w:val="00A55F15"/>
    <w:rsid w:val="00A57700"/>
    <w:rsid w:val="00A579AF"/>
    <w:rsid w:val="00A6181F"/>
    <w:rsid w:val="00A70D08"/>
    <w:rsid w:val="00A77BA1"/>
    <w:rsid w:val="00AA3AA4"/>
    <w:rsid w:val="00AA5F00"/>
    <w:rsid w:val="00AB01ED"/>
    <w:rsid w:val="00AB112E"/>
    <w:rsid w:val="00AD0673"/>
    <w:rsid w:val="00AD79BA"/>
    <w:rsid w:val="00AE0E67"/>
    <w:rsid w:val="00AF507C"/>
    <w:rsid w:val="00B121AF"/>
    <w:rsid w:val="00B13C7C"/>
    <w:rsid w:val="00B21686"/>
    <w:rsid w:val="00B239FD"/>
    <w:rsid w:val="00B407D7"/>
    <w:rsid w:val="00B47313"/>
    <w:rsid w:val="00B64F93"/>
    <w:rsid w:val="00B85B92"/>
    <w:rsid w:val="00B951EC"/>
    <w:rsid w:val="00B97A75"/>
    <w:rsid w:val="00BB1760"/>
    <w:rsid w:val="00BB25D6"/>
    <w:rsid w:val="00BC355C"/>
    <w:rsid w:val="00BE0151"/>
    <w:rsid w:val="00C11A71"/>
    <w:rsid w:val="00C14800"/>
    <w:rsid w:val="00C172E2"/>
    <w:rsid w:val="00C1786B"/>
    <w:rsid w:val="00C321BC"/>
    <w:rsid w:val="00C417F5"/>
    <w:rsid w:val="00C50BE0"/>
    <w:rsid w:val="00C53F94"/>
    <w:rsid w:val="00C6584D"/>
    <w:rsid w:val="00C75FC8"/>
    <w:rsid w:val="00C83850"/>
    <w:rsid w:val="00C908F0"/>
    <w:rsid w:val="00CB4F70"/>
    <w:rsid w:val="00CB52ED"/>
    <w:rsid w:val="00CB7CC1"/>
    <w:rsid w:val="00CC2AAC"/>
    <w:rsid w:val="00CC4688"/>
    <w:rsid w:val="00D549C4"/>
    <w:rsid w:val="00D802DB"/>
    <w:rsid w:val="00D82FDC"/>
    <w:rsid w:val="00D959CD"/>
    <w:rsid w:val="00DA47FD"/>
    <w:rsid w:val="00DC6049"/>
    <w:rsid w:val="00DF618F"/>
    <w:rsid w:val="00E02C36"/>
    <w:rsid w:val="00E23BA1"/>
    <w:rsid w:val="00E24CB8"/>
    <w:rsid w:val="00E4421A"/>
    <w:rsid w:val="00E475B9"/>
    <w:rsid w:val="00E500E1"/>
    <w:rsid w:val="00E506B2"/>
    <w:rsid w:val="00E506C6"/>
    <w:rsid w:val="00E902B5"/>
    <w:rsid w:val="00E919FD"/>
    <w:rsid w:val="00EA2B2E"/>
    <w:rsid w:val="00EC056E"/>
    <w:rsid w:val="00ED0539"/>
    <w:rsid w:val="00EE3004"/>
    <w:rsid w:val="00F015E1"/>
    <w:rsid w:val="00F02A1C"/>
    <w:rsid w:val="00F112FA"/>
    <w:rsid w:val="00F6202E"/>
    <w:rsid w:val="00F8010B"/>
    <w:rsid w:val="00F8030F"/>
    <w:rsid w:val="00FD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7426FB"/>
  <w15:docId w15:val="{81E78C13-2E4E-4FA5-A317-94047CEF8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4AB"/>
    <w:pPr>
      <w:spacing w:line="259" w:lineRule="auto"/>
    </w:pPr>
    <w:rPr>
      <w:rFonts w:cs="Calibri"/>
    </w:rPr>
  </w:style>
  <w:style w:type="paragraph" w:styleId="1">
    <w:name w:val="heading 1"/>
    <w:basedOn w:val="a"/>
    <w:next w:val="a"/>
    <w:link w:val="10"/>
    <w:uiPriority w:val="99"/>
    <w:qFormat/>
    <w:rsid w:val="004964AB"/>
    <w:pPr>
      <w:keepNext/>
      <w:spacing w:before="240" w:after="60" w:line="240" w:lineRule="auto"/>
      <w:ind w:firstLine="709"/>
      <w:jc w:val="both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4964AB"/>
    <w:pPr>
      <w:keepNext/>
      <w:spacing w:before="240" w:after="60" w:line="240" w:lineRule="auto"/>
      <w:ind w:firstLine="709"/>
      <w:jc w:val="both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236551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paragraph" w:styleId="4">
    <w:name w:val="heading 4"/>
    <w:basedOn w:val="a"/>
    <w:next w:val="a"/>
    <w:link w:val="40"/>
    <w:uiPriority w:val="99"/>
    <w:qFormat/>
    <w:rsid w:val="00DA47FD"/>
    <w:pPr>
      <w:keepNext/>
      <w:keepLines/>
      <w:spacing w:before="4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paragraph" w:styleId="5">
    <w:name w:val="heading 5"/>
    <w:basedOn w:val="a"/>
    <w:next w:val="a"/>
    <w:link w:val="50"/>
    <w:uiPriority w:val="99"/>
    <w:qFormat/>
    <w:rsid w:val="002D7430"/>
    <w:pPr>
      <w:keepNext/>
      <w:keepLines/>
      <w:spacing w:before="40"/>
      <w:outlineLvl w:val="4"/>
    </w:pPr>
    <w:rPr>
      <w:rFonts w:ascii="Calibri Light" w:eastAsia="Times New Roman" w:hAnsi="Calibri Light" w:cs="Times New Roman"/>
      <w:color w:val="2F5496"/>
    </w:rPr>
  </w:style>
  <w:style w:type="paragraph" w:styleId="6">
    <w:name w:val="heading 6"/>
    <w:basedOn w:val="a"/>
    <w:next w:val="a"/>
    <w:link w:val="60"/>
    <w:uiPriority w:val="99"/>
    <w:qFormat/>
    <w:rsid w:val="00557605"/>
    <w:pPr>
      <w:keepNext/>
      <w:keepLines/>
      <w:spacing w:before="40"/>
      <w:outlineLvl w:val="5"/>
    </w:pPr>
    <w:rPr>
      <w:rFonts w:ascii="Calibri Light" w:eastAsia="Times New Roman" w:hAnsi="Calibri Light" w:cs="Times New Roman"/>
      <w:color w:val="1F376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964AB"/>
    <w:rPr>
      <w:rFonts w:ascii="Calibri Light" w:hAnsi="Calibri Light" w:cs="Times New Roman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4964AB"/>
    <w:rPr>
      <w:rFonts w:ascii="Calibri Light" w:hAnsi="Calibri Light" w:cs="Times New Roman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236551"/>
    <w:rPr>
      <w:rFonts w:ascii="Calibri Light" w:hAnsi="Calibri Light" w:cs="Times New Roman"/>
      <w:color w:val="1F3763"/>
      <w:sz w:val="24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DA47FD"/>
    <w:rPr>
      <w:rFonts w:ascii="Calibri Light" w:hAnsi="Calibri Light" w:cs="Times New Roman"/>
      <w:i/>
      <w:iCs/>
      <w:color w:val="2F5496"/>
      <w:lang w:val="ru-RU" w:eastAsia="ru-RU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2D7430"/>
    <w:rPr>
      <w:rFonts w:ascii="Calibri Light" w:hAnsi="Calibri Light" w:cs="Times New Roman"/>
      <w:color w:val="2F5496"/>
      <w:lang w:val="ru-RU" w:eastAsia="ru-RU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57605"/>
    <w:rPr>
      <w:rFonts w:ascii="Calibri Light" w:hAnsi="Calibri Light" w:cs="Times New Roman"/>
      <w:color w:val="1F3763"/>
      <w:lang w:val="ru-RU" w:eastAsia="ru-RU"/>
    </w:rPr>
  </w:style>
  <w:style w:type="paragraph" w:styleId="a3">
    <w:name w:val="Normal (Web)"/>
    <w:basedOn w:val="a"/>
    <w:uiPriority w:val="99"/>
    <w:rsid w:val="004964AB"/>
    <w:pPr>
      <w:spacing w:before="100" w:beforeAutospacing="1"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99"/>
    <w:qFormat/>
    <w:rsid w:val="004964AB"/>
    <w:pPr>
      <w:ind w:left="720"/>
      <w:contextualSpacing/>
    </w:pPr>
  </w:style>
  <w:style w:type="character" w:styleId="a5">
    <w:name w:val="Hyperlink"/>
    <w:basedOn w:val="a0"/>
    <w:uiPriority w:val="99"/>
    <w:rsid w:val="004964AB"/>
    <w:rPr>
      <w:rFonts w:cs="Times New Roman"/>
      <w:color w:val="0563C1"/>
      <w:u w:val="single"/>
    </w:rPr>
  </w:style>
  <w:style w:type="character" w:customStyle="1" w:styleId="a6">
    <w:name w:val="Основной текст_"/>
    <w:basedOn w:val="a0"/>
    <w:link w:val="51"/>
    <w:uiPriority w:val="99"/>
    <w:locked/>
    <w:rsid w:val="004964AB"/>
    <w:rPr>
      <w:rFonts w:ascii="Times New Roman" w:hAnsi="Times New Roman" w:cs="Times New Roman"/>
      <w:spacing w:val="2"/>
      <w:shd w:val="clear" w:color="auto" w:fill="FFFFFF"/>
    </w:rPr>
  </w:style>
  <w:style w:type="paragraph" w:customStyle="1" w:styleId="51">
    <w:name w:val="Основной текст5"/>
    <w:basedOn w:val="a"/>
    <w:link w:val="a6"/>
    <w:uiPriority w:val="99"/>
    <w:rsid w:val="004964AB"/>
    <w:pPr>
      <w:widowControl w:val="0"/>
      <w:shd w:val="clear" w:color="auto" w:fill="FFFFFF"/>
      <w:spacing w:before="420" w:after="420" w:line="240" w:lineRule="atLeast"/>
      <w:ind w:hanging="400"/>
    </w:pPr>
    <w:rPr>
      <w:rFonts w:ascii="Times New Roman" w:eastAsia="Times New Roman" w:hAnsi="Times New Roman" w:cs="Times New Roman"/>
      <w:spacing w:val="2"/>
      <w:lang w:eastAsia="en-US"/>
    </w:rPr>
  </w:style>
  <w:style w:type="character" w:customStyle="1" w:styleId="31">
    <w:name w:val="Основной текст (3) + Не полужирный"/>
    <w:uiPriority w:val="99"/>
    <w:rsid w:val="004964AB"/>
    <w:rPr>
      <w:rFonts w:ascii="Arial Narrow" w:hAnsi="Arial Narrow"/>
      <w:b/>
      <w:spacing w:val="-3"/>
      <w:w w:val="100"/>
      <w:sz w:val="15"/>
      <w:shd w:val="clear" w:color="auto" w:fill="FFFFFF"/>
    </w:rPr>
  </w:style>
  <w:style w:type="paragraph" w:customStyle="1" w:styleId="Default">
    <w:name w:val="Default"/>
    <w:uiPriority w:val="99"/>
    <w:rsid w:val="004964AB"/>
    <w:pPr>
      <w:suppressAutoHyphens/>
      <w:autoSpaceDE w:val="0"/>
    </w:pPr>
    <w:rPr>
      <w:rFonts w:ascii="Times New Roman" w:eastAsia="Times New Roman" w:hAnsi="Times New Roman"/>
      <w:color w:val="000000"/>
      <w:sz w:val="24"/>
      <w:szCs w:val="24"/>
      <w:lang w:eastAsia="zh-CN"/>
    </w:rPr>
  </w:style>
  <w:style w:type="paragraph" w:customStyle="1" w:styleId="11">
    <w:name w:val="Основной текст1"/>
    <w:basedOn w:val="a"/>
    <w:uiPriority w:val="99"/>
    <w:rsid w:val="004964AB"/>
    <w:pPr>
      <w:widowControl w:val="0"/>
      <w:spacing w:line="240" w:lineRule="auto"/>
    </w:pPr>
    <w:rPr>
      <w:rFonts w:ascii="Times New Roman" w:eastAsia="Times New Roman" w:hAnsi="Times New Roman" w:cs="Times New Roman"/>
      <w:sz w:val="28"/>
      <w:szCs w:val="28"/>
      <w:lang w:val="uk-UA" w:eastAsia="zh-CN"/>
    </w:rPr>
  </w:style>
  <w:style w:type="character" w:customStyle="1" w:styleId="21">
    <w:name w:val="Основной текст (2)_"/>
    <w:link w:val="22"/>
    <w:uiPriority w:val="99"/>
    <w:locked/>
    <w:rsid w:val="004964AB"/>
    <w:rPr>
      <w:rFonts w:ascii="Arial Narrow" w:hAnsi="Arial Narrow"/>
      <w:b/>
      <w:noProof/>
      <w:sz w:val="15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4964AB"/>
    <w:pPr>
      <w:shd w:val="clear" w:color="auto" w:fill="FFFFFF"/>
      <w:spacing w:line="240" w:lineRule="atLeast"/>
      <w:ind w:firstLine="709"/>
      <w:jc w:val="both"/>
    </w:pPr>
    <w:rPr>
      <w:rFonts w:ascii="Arial Narrow" w:hAnsi="Arial Narrow" w:cs="Times New Roman"/>
      <w:b/>
      <w:noProof/>
      <w:sz w:val="15"/>
      <w:szCs w:val="20"/>
    </w:rPr>
  </w:style>
  <w:style w:type="character" w:customStyle="1" w:styleId="TitleChar">
    <w:name w:val="Title Char"/>
    <w:uiPriority w:val="99"/>
    <w:locked/>
    <w:rsid w:val="004964AB"/>
    <w:rPr>
      <w:b/>
      <w:sz w:val="28"/>
      <w:lang w:eastAsia="ar-SA" w:bidi="ar-SA"/>
    </w:rPr>
  </w:style>
  <w:style w:type="paragraph" w:styleId="a7">
    <w:name w:val="Subtitle"/>
    <w:basedOn w:val="a"/>
    <w:next w:val="a"/>
    <w:link w:val="a8"/>
    <w:uiPriority w:val="99"/>
    <w:qFormat/>
    <w:rsid w:val="004964AB"/>
    <w:pPr>
      <w:numPr>
        <w:ilvl w:val="1"/>
      </w:numPr>
      <w:spacing w:after="160" w:line="240" w:lineRule="auto"/>
      <w:ind w:firstLine="709"/>
      <w:jc w:val="both"/>
    </w:pPr>
    <w:rPr>
      <w:rFonts w:eastAsia="Times New Roman" w:cs="Times New Roman"/>
      <w:color w:val="5A5A5A"/>
      <w:spacing w:val="15"/>
    </w:rPr>
  </w:style>
  <w:style w:type="character" w:customStyle="1" w:styleId="a8">
    <w:name w:val="Подзаголовок Знак"/>
    <w:basedOn w:val="a0"/>
    <w:link w:val="a7"/>
    <w:uiPriority w:val="99"/>
    <w:locked/>
    <w:rsid w:val="004964AB"/>
    <w:rPr>
      <w:rFonts w:eastAsia="Times New Roman" w:cs="Times New Roman"/>
      <w:color w:val="5A5A5A"/>
      <w:spacing w:val="15"/>
      <w:lang w:val="ru-RU" w:eastAsia="ru-RU"/>
    </w:rPr>
  </w:style>
  <w:style w:type="paragraph" w:styleId="a9">
    <w:name w:val="Title"/>
    <w:basedOn w:val="a"/>
    <w:next w:val="a"/>
    <w:link w:val="12"/>
    <w:uiPriority w:val="99"/>
    <w:qFormat/>
    <w:rsid w:val="004964AB"/>
    <w:pPr>
      <w:spacing w:line="240" w:lineRule="auto"/>
      <w:ind w:firstLine="709"/>
      <w:contextualSpacing/>
      <w:jc w:val="both"/>
    </w:pPr>
    <w:rPr>
      <w:rFonts w:cs="Times New Roman"/>
      <w:b/>
      <w:sz w:val="28"/>
      <w:szCs w:val="20"/>
      <w:lang w:eastAsia="ar-SA"/>
    </w:rPr>
  </w:style>
  <w:style w:type="character" w:customStyle="1" w:styleId="12">
    <w:name w:val="Заголовок Знак1"/>
    <w:basedOn w:val="a0"/>
    <w:link w:val="a9"/>
    <w:uiPriority w:val="99"/>
    <w:locked/>
    <w:rsid w:val="00A46C08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a">
    <w:name w:val="Заголовок Знак"/>
    <w:basedOn w:val="a0"/>
    <w:uiPriority w:val="99"/>
    <w:rsid w:val="004964AB"/>
    <w:rPr>
      <w:rFonts w:ascii="Calibri Light" w:hAnsi="Calibri Light" w:cs="Times New Roman"/>
      <w:spacing w:val="-10"/>
      <w:kern w:val="28"/>
      <w:sz w:val="56"/>
      <w:szCs w:val="56"/>
      <w:lang w:val="ru-RU" w:eastAsia="ru-RU"/>
    </w:rPr>
  </w:style>
  <w:style w:type="character" w:customStyle="1" w:styleId="32">
    <w:name w:val="Основной текст3"/>
    <w:basedOn w:val="a6"/>
    <w:uiPriority w:val="99"/>
    <w:rsid w:val="004964AB"/>
    <w:rPr>
      <w:rFonts w:ascii="Times New Roman" w:hAnsi="Times New Roman" w:cs="Times New Roman"/>
      <w:color w:val="000000"/>
      <w:spacing w:val="2"/>
      <w:w w:val="100"/>
      <w:position w:val="0"/>
      <w:sz w:val="24"/>
      <w:szCs w:val="24"/>
      <w:u w:val="single"/>
      <w:shd w:val="clear" w:color="auto" w:fill="FFFFFF"/>
      <w:lang w:val="uk-UA"/>
    </w:rPr>
  </w:style>
  <w:style w:type="character" w:customStyle="1" w:styleId="13">
    <w:name w:val="Заголовок №1_"/>
    <w:basedOn w:val="a0"/>
    <w:link w:val="14"/>
    <w:uiPriority w:val="99"/>
    <w:locked/>
    <w:rsid w:val="004964AB"/>
    <w:rPr>
      <w:rFonts w:ascii="Times New Roman" w:hAnsi="Times New Roman" w:cs="Times New Roman"/>
      <w:spacing w:val="2"/>
      <w:shd w:val="clear" w:color="auto" w:fill="FFFFFF"/>
    </w:rPr>
  </w:style>
  <w:style w:type="paragraph" w:customStyle="1" w:styleId="14">
    <w:name w:val="Заголовок №1"/>
    <w:basedOn w:val="a"/>
    <w:link w:val="13"/>
    <w:uiPriority w:val="99"/>
    <w:rsid w:val="004964AB"/>
    <w:pPr>
      <w:widowControl w:val="0"/>
      <w:shd w:val="clear" w:color="auto" w:fill="FFFFFF"/>
      <w:spacing w:before="180" w:line="322" w:lineRule="exact"/>
      <w:ind w:hanging="400"/>
      <w:jc w:val="both"/>
      <w:outlineLvl w:val="0"/>
    </w:pPr>
    <w:rPr>
      <w:rFonts w:ascii="Times New Roman" w:eastAsia="Times New Roman" w:hAnsi="Times New Roman" w:cs="Times New Roman"/>
      <w:spacing w:val="2"/>
      <w:lang w:eastAsia="en-US"/>
    </w:rPr>
  </w:style>
  <w:style w:type="character" w:customStyle="1" w:styleId="15">
    <w:name w:val="Неразрешенное упоминание1"/>
    <w:basedOn w:val="a0"/>
    <w:uiPriority w:val="99"/>
    <w:semiHidden/>
    <w:rsid w:val="004964AB"/>
    <w:rPr>
      <w:rFonts w:cs="Times New Roman"/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rsid w:val="004964AB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locked/>
    <w:rsid w:val="004964AB"/>
    <w:rPr>
      <w:rFonts w:ascii="Calibri" w:hAnsi="Calibri" w:cs="Calibri"/>
      <w:lang w:val="ru-RU" w:eastAsia="ru-RU"/>
    </w:rPr>
  </w:style>
  <w:style w:type="paragraph" w:styleId="ad">
    <w:name w:val="footer"/>
    <w:basedOn w:val="a"/>
    <w:link w:val="ae"/>
    <w:uiPriority w:val="99"/>
    <w:rsid w:val="004964AB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locked/>
    <w:rsid w:val="004964AB"/>
    <w:rPr>
      <w:rFonts w:ascii="Calibri" w:hAnsi="Calibri" w:cs="Calibri"/>
      <w:lang w:val="ru-RU" w:eastAsia="ru-RU"/>
    </w:rPr>
  </w:style>
  <w:style w:type="table" w:styleId="af">
    <w:name w:val="Table Grid"/>
    <w:basedOn w:val="a1"/>
    <w:uiPriority w:val="99"/>
    <w:rsid w:val="004964AB"/>
    <w:rPr>
      <w:kern w:val="2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99"/>
    <w:qFormat/>
    <w:rsid w:val="00236551"/>
    <w:rPr>
      <w:rFonts w:cs="Times New Roman"/>
      <w:b/>
      <w:bCs/>
    </w:rPr>
  </w:style>
  <w:style w:type="character" w:customStyle="1" w:styleId="23">
    <w:name w:val="Неразрешенное упоминание2"/>
    <w:basedOn w:val="a0"/>
    <w:uiPriority w:val="99"/>
    <w:semiHidden/>
    <w:rsid w:val="00796897"/>
    <w:rPr>
      <w:rFonts w:cs="Times New Roman"/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rsid w:val="00796897"/>
    <w:rPr>
      <w:rFonts w:cs="Times New Roman"/>
      <w:color w:val="954F72"/>
      <w:u w:val="single"/>
    </w:rPr>
  </w:style>
  <w:style w:type="character" w:styleId="af2">
    <w:name w:val="Emphasis"/>
    <w:basedOn w:val="a0"/>
    <w:uiPriority w:val="99"/>
    <w:qFormat/>
    <w:rsid w:val="00AD79BA"/>
    <w:rPr>
      <w:rFonts w:cs="Times New Roman"/>
      <w:i/>
      <w:iCs/>
    </w:rPr>
  </w:style>
  <w:style w:type="paragraph" w:customStyle="1" w:styleId="af3">
    <w:name w:val="Вміст таблиці"/>
    <w:basedOn w:val="a"/>
    <w:uiPriority w:val="99"/>
    <w:rsid w:val="00001E59"/>
    <w:pPr>
      <w:widowControl w:val="0"/>
      <w:suppressLineNumbers/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4">
    <w:name w:val="Document Map"/>
    <w:basedOn w:val="a"/>
    <w:link w:val="af5"/>
    <w:uiPriority w:val="99"/>
    <w:semiHidden/>
    <w:rsid w:val="00501FFB"/>
    <w:pPr>
      <w:shd w:val="clear" w:color="auto" w:fill="000080"/>
      <w:spacing w:line="240" w:lineRule="auto"/>
      <w:ind w:firstLine="709"/>
      <w:jc w:val="both"/>
    </w:pPr>
    <w:rPr>
      <w:rFonts w:ascii="Tahoma" w:hAnsi="Tahoma" w:cs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A46C08"/>
    <w:rPr>
      <w:rFonts w:ascii="Times New Roman" w:hAnsi="Times New Roman" w:cs="Calibri"/>
      <w:sz w:val="2"/>
    </w:rPr>
  </w:style>
  <w:style w:type="paragraph" w:styleId="af6">
    <w:name w:val="Body Text"/>
    <w:basedOn w:val="a"/>
    <w:link w:val="af7"/>
    <w:uiPriority w:val="99"/>
    <w:rsid w:val="00501FFB"/>
    <w:pPr>
      <w:spacing w:after="120" w:line="24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uiPriority w:val="99"/>
    <w:semiHidden/>
    <w:locked/>
    <w:rsid w:val="00A46C08"/>
    <w:rPr>
      <w:rFonts w:cs="Calibri"/>
    </w:rPr>
  </w:style>
  <w:style w:type="paragraph" w:customStyle="1" w:styleId="16">
    <w:name w:val="Абзац списка1"/>
    <w:basedOn w:val="a"/>
    <w:uiPriority w:val="99"/>
    <w:rsid w:val="00454263"/>
    <w:pPr>
      <w:spacing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character" w:customStyle="1" w:styleId="spelle">
    <w:name w:val="spelle"/>
    <w:basedOn w:val="a0"/>
    <w:uiPriority w:val="99"/>
    <w:rsid w:val="00774109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7741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0">
    <w:name w:val="default"/>
    <w:basedOn w:val="a"/>
    <w:uiPriority w:val="99"/>
    <w:rsid w:val="007741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8">
    <w:name w:val="Оглавление_"/>
    <w:link w:val="17"/>
    <w:uiPriority w:val="99"/>
    <w:locked/>
    <w:rsid w:val="00B407D7"/>
    <w:rPr>
      <w:sz w:val="28"/>
      <w:shd w:val="clear" w:color="auto" w:fill="FFFFFF"/>
    </w:rPr>
  </w:style>
  <w:style w:type="paragraph" w:customStyle="1" w:styleId="17">
    <w:name w:val="Оглавление1"/>
    <w:basedOn w:val="a"/>
    <w:link w:val="af8"/>
    <w:uiPriority w:val="99"/>
    <w:rsid w:val="00B407D7"/>
    <w:pPr>
      <w:widowControl w:val="0"/>
      <w:shd w:val="clear" w:color="auto" w:fill="FFFFFF"/>
      <w:spacing w:after="300" w:line="317" w:lineRule="exact"/>
      <w:jc w:val="both"/>
    </w:pPr>
    <w:rPr>
      <w:rFonts w:cs="Times New Roman"/>
      <w:sz w:val="28"/>
      <w:szCs w:val="20"/>
      <w:shd w:val="clear" w:color="auto" w:fill="FFFFFF"/>
    </w:rPr>
  </w:style>
  <w:style w:type="paragraph" w:customStyle="1" w:styleId="Textbody">
    <w:name w:val="Text body"/>
    <w:basedOn w:val="a"/>
    <w:uiPriority w:val="99"/>
    <w:rsid w:val="00B407D7"/>
    <w:pPr>
      <w:suppressAutoHyphens/>
      <w:autoSpaceDN w:val="0"/>
      <w:spacing w:after="140" w:line="288" w:lineRule="auto"/>
      <w:textAlignment w:val="baseline"/>
    </w:pPr>
    <w:rPr>
      <w:rFonts w:ascii="Times New Roman" w:hAnsi="Times New Roman" w:cs="Times New Roman"/>
      <w:sz w:val="24"/>
      <w:szCs w:val="24"/>
    </w:rPr>
  </w:style>
  <w:style w:type="character" w:styleId="af9">
    <w:name w:val="Unresolved Mention"/>
    <w:basedOn w:val="a0"/>
    <w:uiPriority w:val="99"/>
    <w:semiHidden/>
    <w:unhideWhenUsed/>
    <w:rsid w:val="003D50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928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9928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9929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opus.com/authid/detail.uri?authorId=57216532083" TargetMode="External"/><Relationship Id="rId13" Type="http://schemas.openxmlformats.org/officeDocument/2006/relationships/hyperlink" Target="https://cutt.ly/S39g5P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cholar.google.com.ua/citations?user=fzhYJ-IAAAAJ&amp;hl=uk&amp;oi=ao" TargetMode="External"/><Relationship Id="rId12" Type="http://schemas.openxmlformats.org/officeDocument/2006/relationships/hyperlink" Target="file:///C:\Users\&#1050;&#1072;&#1090;&#1102;&#1096;&#1072;\Downloads\&#1057;&#1082;&#1086;&#1088;&#1086;&#1073;&#1086;&#1075;&#1072;&#1090;&#1086;&#1074;&#1072;%20&#1053;.&#1028;.%20&#1054;&#1073;&#1083;&#1110;&#1082;%20&#1110;%20&#1072;&#1091;&#1076;&#1080;&#1090;.%20&#1055;&#1088;&#1072;&#1082;&#1090;&#1080;&#1082;&#1091;&#1084;%20%5b&#1045;&#1083;&#1077;&#1082;&#1090;&#1088;&#1086;&#1085;&#1085;&#1080;&#1081;%20&#1088;&#1077;&#1089;&#1091;&#1088;&#1089;%5d%20:%20&#1085;&#1072;&#1074;&#1095;&#1072;&#1083;&#1100;&#1085;&#1080;&#1081;%20&#1087;&#1086;&#1089;&#1110;&#1073;&#1085;&#1080;&#1082;%20&#1076;&#1083;&#1103;%20&#1079;&#1076;&#1086;&#1073;&#1091;&#1074;&#1072;&#1095;&#1110;&#1074;%20&#1087;&#1077;&#1088;&#1096;&#1086;&#1075;&#1086;%20(&#1073;&#1072;&#1082;&#1072;&#1083;&#1072;&#1074;&#1088;&#1089;&#1100;&#1082;&#1086;&#1075;&#1086;)%20&#1088;&#1110;&#1074;&#1085;&#1103;%20&#1074;&#1080;&#1097;&#1086;&#1111;%20&#1086;&#1089;&#1074;&#1110;&#1090;&#1080;%20&#1089;&#1087;&#1077;&#1094;&#1110;&#1072;&#1083;&#1100;&#1085;&#1086;&#1089;&#1090;&#1110;%20073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orcid.org/0000-0001-8136-5834" TargetMode="External"/><Relationship Id="rId11" Type="http://schemas.openxmlformats.org/officeDocument/2006/relationships/hyperlink" Target="file:///C:\Users\&#1050;&#1072;&#1090;&#1102;&#1096;&#1072;\Downloads\&#1057;&#1082;&#1086;&#1088;&#1086;&#1073;&#1086;&#1075;&#1072;&#1090;&#1086;&#1074;&#1072;%20&#1053;.&#1028;.%20&#1054;&#1073;&#1083;&#1110;&#1082;%20&#1110;%20&#1072;&#1091;&#1076;&#1080;&#1090;.%20&#1050;&#1086;&#1085;&#1089;&#1087;&#1077;&#1082;&#1090;%20&#1083;&#1077;&#1082;&#1094;&#1110;&#1081;:%20&#1085;&#1072;&#1074;&#1095;&#1072;&#1083;&#1100;&#1085;&#1080;&#1081;%20&#1087;&#1086;&#1089;&#1110;&#1073;&#1085;&#1080;&#1082;%20&#1076;&#1083;&#1103;%20&#1079;&#1076;&#1086;&#1073;&#1091;&#1074;&#1072;&#1095;&#1110;&#1074;%20&#1087;&#1077;&#1088;&#1096;&#1086;&#1075;&#1086;%20(&#1073;&#1072;&#1082;&#1072;&#1083;&#1072;&#1074;&#1088;&#1089;&#1100;&#1082;&#1086;&#1075;&#1086;)%20&#1088;&#1110;&#1074;&#1085;&#1103;%20&#1074;&#1080;&#1097;&#1086;&#1111;%20&#1086;&#1089;&#1074;&#1110;&#1090;&#1080;,%20&#1089;&#1087;&#1077;&#1094;&#1110;&#1072;&#1083;&#1100;&#1085;&#1086;&#1089;&#1090;&#1110;%20073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mood.maupchern.pp.ua/course/view.php?id=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ern.maup.com.ua/wp-content/uploads/2024/02/2024_popova-g.ju.-portfolio-maup-1.pdf" TargetMode="External"/><Relationship Id="rId14" Type="http://schemas.openxmlformats.org/officeDocument/2006/relationships/hyperlink" Target="https://alerta.kiev.ua/img/cms/PDF/Chabanuk_Buh_oblik_22_Zmis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2748</Words>
  <Characters>19847</Characters>
  <Application>Microsoft Office Word</Application>
  <DocSecurity>0</DocSecurity>
  <Lines>826</Lines>
  <Paragraphs>410</Paragraphs>
  <ScaleCrop>false</ScaleCrop>
  <Company/>
  <LinksUpToDate>false</LinksUpToDate>
  <CharactersWithSpaces>22185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Dmytro Polozhentsev</dc:creator>
  <cp:keywords/>
  <dc:description/>
  <cp:lastModifiedBy>Kateryna Polozhentseva</cp:lastModifiedBy>
  <cp:revision>2</cp:revision>
  <dcterms:created xsi:type="dcterms:W3CDTF">2025-08-14T19:29:00Z</dcterms:created>
  <dcterms:modified xsi:type="dcterms:W3CDTF">2025-08-14T19:29:00Z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fd7aedced3f2d0f4c42648035a8b68fb975a14789ee81299f1592df4b5f76f39</vt:lpwstr>
  </property>
</Properties>
</file>