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D1F9F" w14:textId="77777777" w:rsidR="00651B23" w:rsidRPr="00BF1AB9" w:rsidRDefault="00651B23" w:rsidP="00651B23">
      <w:pPr>
        <w:suppressAutoHyphens/>
        <w:spacing w:line="360" w:lineRule="auto"/>
        <w:ind w:left="-1000" w:right="-244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ПрАТ  «ВНЗ «МІЖРЕГІОНАЛЬНА АКАДЕМІЯ УПРАВЛІННЯ ПЕРСОНАЛОМ»</w:t>
      </w:r>
    </w:p>
    <w:p w14:paraId="3862D195" w14:textId="77777777" w:rsidR="00651B23" w:rsidRPr="00BF1AB9" w:rsidRDefault="00651B23" w:rsidP="00651B23">
      <w:pPr>
        <w:suppressAutoHyphens/>
        <w:spacing w:line="360" w:lineRule="auto"/>
        <w:ind w:left="-1000" w:right="-244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>Північноукраїнський інститут імені Героїв Крут</w:t>
      </w:r>
    </w:p>
    <w:p w14:paraId="420F0B29" w14:textId="77777777" w:rsidR="00651B23" w:rsidRPr="00BF1AB9" w:rsidRDefault="00651B23" w:rsidP="00651B23">
      <w:pPr>
        <w:suppressAutoHyphens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62BE90D" w14:textId="77777777" w:rsidR="00651B23" w:rsidRPr="00BF1AB9" w:rsidRDefault="00651B23" w:rsidP="00651B23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  <w:r>
        <w:rPr>
          <w:rFonts w:ascii="Times New Roman" w:hAnsi="Times New Roman" w:cs="Times New Roman"/>
          <w:noProof/>
          <w:sz w:val="24"/>
          <w:szCs w:val="24"/>
          <w:lang w:val="uk-UA"/>
        </w:rPr>
        <w:drawing>
          <wp:inline distT="0" distB="0" distL="0" distR="0" wp14:anchorId="7B42D642" wp14:editId="326E836D">
            <wp:extent cx="685800" cy="838200"/>
            <wp:effectExtent l="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88AA9" w14:textId="77777777" w:rsidR="00651B23" w:rsidRPr="00BF1AB9" w:rsidRDefault="00651B23" w:rsidP="00651B23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  <w:t xml:space="preserve">Кафедра </w:t>
      </w:r>
      <w:r w:rsidRPr="00BF1AB9">
        <w:rPr>
          <w:rFonts w:ascii="Times New Roman" w:hAnsi="Times New Roman" w:cs="Times New Roman"/>
          <w:sz w:val="28"/>
          <w:szCs w:val="28"/>
          <w:u w:val="single"/>
          <w:lang w:val="uk-UA"/>
        </w:rPr>
        <w:t>Управління персоналом, економіки праці та публічного управління</w:t>
      </w:r>
    </w:p>
    <w:p w14:paraId="100C67AA" w14:textId="77777777" w:rsidR="00651B23" w:rsidRPr="00BF1AB9" w:rsidRDefault="00651B23" w:rsidP="00651B23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651B23" w:rsidRPr="00BF1AB9" w14:paraId="555D66F0" w14:textId="77777777" w:rsidTr="00C75A7B">
        <w:tc>
          <w:tcPr>
            <w:tcW w:w="4027" w:type="dxa"/>
          </w:tcPr>
          <w:p w14:paraId="46F19862" w14:textId="77777777" w:rsidR="00651B23" w:rsidRPr="00BF1AB9" w:rsidRDefault="00651B23" w:rsidP="00C75A7B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Затверджую:</w:t>
            </w:r>
          </w:p>
          <w:p w14:paraId="3D6FC736" w14:textId="77777777" w:rsidR="00651B23" w:rsidRPr="00BF1AB9" w:rsidRDefault="00651B23" w:rsidP="00C75A7B">
            <w:pPr>
              <w:pBdr>
                <w:bottom w:val="single" w:sz="12" w:space="0" w:color="000000"/>
              </w:pBd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Директор Північноукраїнського інституту ім. Героїв Крут </w:t>
            </w:r>
          </w:p>
          <w:p w14:paraId="043A33C5" w14:textId="77777777" w:rsidR="00651B23" w:rsidRPr="00BF1AB9" w:rsidRDefault="00651B23" w:rsidP="00C75A7B">
            <w:pPr>
              <w:pBdr>
                <w:bottom w:val="single" w:sz="12" w:space="0" w:color="000000"/>
              </w:pBd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         </w:t>
            </w:r>
          </w:p>
          <w:p w14:paraId="47E0B52D" w14:textId="77777777" w:rsidR="00651B23" w:rsidRPr="00BF1AB9" w:rsidRDefault="00651B23" w:rsidP="00C75A7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Віталій ГОЛЕЦЬ</w:t>
            </w:r>
          </w:p>
          <w:p w14:paraId="12936A6C" w14:textId="77777777" w:rsidR="00651B23" w:rsidRPr="00BF1AB9" w:rsidRDefault="00651B23" w:rsidP="00C75A7B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“____”____________ 2025 р.</w:t>
            </w:r>
          </w:p>
          <w:p w14:paraId="3C667A5D" w14:textId="77777777" w:rsidR="00651B23" w:rsidRPr="00BF1AB9" w:rsidRDefault="00651B23" w:rsidP="00C75A7B">
            <w:pPr>
              <w:suppressAutoHyphens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  <w:tc>
          <w:tcPr>
            <w:tcW w:w="984" w:type="dxa"/>
          </w:tcPr>
          <w:p w14:paraId="4271266A" w14:textId="77777777" w:rsidR="00651B23" w:rsidRPr="00BF1AB9" w:rsidRDefault="00651B23" w:rsidP="00C75A7B">
            <w:pPr>
              <w:suppressAutoHyphens/>
              <w:snapToGrid w:val="0"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  <w:tc>
          <w:tcPr>
            <w:tcW w:w="4316" w:type="dxa"/>
          </w:tcPr>
          <w:p w14:paraId="09DB882D" w14:textId="77777777" w:rsidR="00651B23" w:rsidRPr="00BF1AB9" w:rsidRDefault="00651B23" w:rsidP="00C75A7B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Схвалено на засіданні кафедри </w:t>
            </w:r>
          </w:p>
          <w:p w14:paraId="4603EDC1" w14:textId="77777777" w:rsidR="00651B23" w:rsidRPr="00BF1AB9" w:rsidRDefault="00651B23" w:rsidP="00C75A7B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lang w:val="uk-UA"/>
              </w:rPr>
              <w:t>Управління персоналом, економіки праці та публічного управління</w:t>
            </w:r>
          </w:p>
          <w:p w14:paraId="1FC4E2ED" w14:textId="77777777" w:rsidR="00651B23" w:rsidRPr="00BF1AB9" w:rsidRDefault="00651B23" w:rsidP="00C75A7B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Протокол № _ від __ _____ 2025 р.</w:t>
            </w:r>
          </w:p>
          <w:p w14:paraId="5F426175" w14:textId="77777777" w:rsidR="00651B23" w:rsidRPr="00BF1AB9" w:rsidRDefault="00651B23" w:rsidP="00C75A7B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Завідувач кафедри </w:t>
            </w:r>
          </w:p>
          <w:p w14:paraId="10A1AAA9" w14:textId="77777777" w:rsidR="00651B23" w:rsidRPr="00BF1AB9" w:rsidRDefault="00651B23" w:rsidP="00C75A7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sz w:val="26"/>
                <w:szCs w:val="28"/>
                <w:lang w:val="uk-UA"/>
              </w:rPr>
              <w:t>_______________________________</w:t>
            </w:r>
            <w:r w:rsidRPr="00BF1AB9">
              <w:rPr>
                <w:rFonts w:ascii="Times New Roman" w:hAnsi="Times New Roman" w:cs="Times New Roman"/>
                <w:bCs/>
                <w:sz w:val="26"/>
                <w:szCs w:val="28"/>
                <w:lang w:val="uk-UA"/>
              </w:rPr>
              <w:t>Ганна</w:t>
            </w: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ПОПОВА</w:t>
            </w:r>
          </w:p>
          <w:p w14:paraId="251CD11D" w14:textId="77777777" w:rsidR="00651B23" w:rsidRPr="00BF1AB9" w:rsidRDefault="00651B23" w:rsidP="00C75A7B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  <w:p w14:paraId="5D8F1675" w14:textId="77777777" w:rsidR="00651B23" w:rsidRPr="00BF1AB9" w:rsidRDefault="00651B23" w:rsidP="00C75A7B">
            <w:pPr>
              <w:suppressAutoHyphens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</w:tr>
    </w:tbl>
    <w:p w14:paraId="0067A0E8" w14:textId="77777777" w:rsidR="00467F29" w:rsidRPr="00662296" w:rsidRDefault="00467F29" w:rsidP="00467F29">
      <w:pPr>
        <w:rPr>
          <w:rFonts w:ascii="Times New Roman" w:eastAsia="Times New Roman" w:hAnsi="Times New Roman" w:cs="Times New Roman"/>
          <w:szCs w:val="20"/>
          <w:lang w:eastAsia="en-US"/>
        </w:rPr>
      </w:pPr>
    </w:p>
    <w:p w14:paraId="22948CF8" w14:textId="77777777" w:rsidR="00467F29" w:rsidRPr="00662296" w:rsidRDefault="00467F29" w:rsidP="00467F29">
      <w:pPr>
        <w:rPr>
          <w:rFonts w:ascii="Times New Roman" w:eastAsia="Times New Roman" w:hAnsi="Times New Roman" w:cs="Times New Roman"/>
          <w:szCs w:val="20"/>
          <w:lang w:eastAsia="en-US"/>
        </w:rPr>
      </w:pPr>
    </w:p>
    <w:p w14:paraId="37F0D1C6" w14:textId="77777777" w:rsidR="00467F29" w:rsidRPr="00662296" w:rsidRDefault="00467F29" w:rsidP="00467F29">
      <w:pPr>
        <w:rPr>
          <w:rFonts w:ascii="Times New Roman" w:eastAsia="Times New Roman" w:hAnsi="Times New Roman" w:cs="Times New Roman"/>
          <w:szCs w:val="20"/>
          <w:lang w:eastAsia="en-US"/>
        </w:rPr>
      </w:pPr>
    </w:p>
    <w:p w14:paraId="27F17016" w14:textId="35294B0E" w:rsidR="00467F29" w:rsidRPr="00651B23" w:rsidRDefault="00467F29" w:rsidP="00651B23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lang w:val="uk-UA" w:eastAsia="en-US"/>
        </w:rPr>
      </w:pPr>
      <w:r w:rsidRPr="00662296">
        <w:rPr>
          <w:rFonts w:ascii="Times New Roman" w:eastAsia="Times New Roman" w:hAnsi="Times New Roman" w:cs="Times New Roman"/>
          <w:b/>
          <w:sz w:val="36"/>
          <w:szCs w:val="36"/>
          <w:lang w:eastAsia="en-US"/>
        </w:rPr>
        <w:t>СИЛАБУС НАВЧАЛЬНОЇ ДИСЦИПЛІНИ</w:t>
      </w:r>
    </w:p>
    <w:p w14:paraId="7465CAAA" w14:textId="0D3B9BA0" w:rsidR="00467F29" w:rsidRPr="00662296" w:rsidRDefault="00467F29" w:rsidP="00467F29">
      <w:pPr>
        <w:jc w:val="center"/>
        <w:rPr>
          <w:rFonts w:ascii="Times New Roman" w:eastAsia="Times New Roman" w:hAnsi="Times New Roman" w:cs="Times New Roman"/>
          <w:b/>
          <w:i/>
          <w:sz w:val="40"/>
          <w:szCs w:val="36"/>
          <w:u w:val="single"/>
          <w:lang w:eastAsia="en-US"/>
        </w:rPr>
      </w:pPr>
      <w:r>
        <w:rPr>
          <w:rFonts w:ascii="Times New Roman" w:eastAsia="Times New Roman" w:hAnsi="Times New Roman" w:cs="Times New Roman"/>
          <w:b/>
          <w:i/>
          <w:sz w:val="40"/>
          <w:szCs w:val="36"/>
          <w:u w:val="single"/>
          <w:lang w:eastAsia="en-US"/>
        </w:rPr>
        <w:t>«</w:t>
      </w:r>
      <w:r w:rsidR="00AB1228">
        <w:rPr>
          <w:rFonts w:ascii="Times New Roman" w:eastAsia="Times New Roman" w:hAnsi="Times New Roman" w:cs="Times New Roman"/>
          <w:b/>
          <w:i/>
          <w:sz w:val="40"/>
          <w:szCs w:val="36"/>
          <w:u w:val="single"/>
          <w:lang w:val="uk-UA" w:eastAsia="en-US"/>
        </w:rPr>
        <w:t>Операційний менеджмент</w:t>
      </w:r>
      <w:r>
        <w:rPr>
          <w:rFonts w:ascii="Times New Roman" w:eastAsia="Times New Roman" w:hAnsi="Times New Roman" w:cs="Times New Roman"/>
          <w:b/>
          <w:i/>
          <w:sz w:val="40"/>
          <w:szCs w:val="36"/>
          <w:u w:val="single"/>
          <w:lang w:eastAsia="en-US"/>
        </w:rPr>
        <w:t>»</w:t>
      </w:r>
    </w:p>
    <w:p w14:paraId="001CD153" w14:textId="77777777" w:rsidR="00467F29" w:rsidRPr="00662296" w:rsidRDefault="00467F29" w:rsidP="00467F29">
      <w:pPr>
        <w:jc w:val="center"/>
        <w:rPr>
          <w:rFonts w:ascii="Times New Roman" w:eastAsia="Times New Roman" w:hAnsi="Times New Roman" w:cs="Times New Roman"/>
          <w:sz w:val="28"/>
          <w:szCs w:val="20"/>
          <w:lang w:eastAsia="en-US"/>
        </w:rPr>
      </w:pPr>
    </w:p>
    <w:p w14:paraId="6C97107A" w14:textId="77777777" w:rsidR="00467F29" w:rsidRPr="00662296" w:rsidRDefault="00467F29" w:rsidP="00467F29">
      <w:pPr>
        <w:rPr>
          <w:rFonts w:ascii="Times New Roman" w:eastAsia="Times New Roman" w:hAnsi="Times New Roman" w:cs="Times New Roman"/>
          <w:sz w:val="28"/>
          <w:szCs w:val="20"/>
          <w:lang w:eastAsia="en-US"/>
        </w:rPr>
      </w:pPr>
    </w:p>
    <w:p w14:paraId="7A60026B" w14:textId="77777777" w:rsidR="00467F29" w:rsidRPr="00662296" w:rsidRDefault="00467F29" w:rsidP="00467F29">
      <w:pPr>
        <w:ind w:left="851"/>
        <w:rPr>
          <w:rFonts w:ascii="Times New Roman" w:eastAsia="Times New Roman" w:hAnsi="Times New Roman" w:cs="Times New Roman"/>
          <w:szCs w:val="20"/>
          <w:lang w:eastAsia="en-US"/>
        </w:rPr>
      </w:pPr>
    </w:p>
    <w:p w14:paraId="5049B2E3" w14:textId="77777777" w:rsidR="00467F29" w:rsidRPr="00662296" w:rsidRDefault="00467F29" w:rsidP="00467F29">
      <w:pPr>
        <w:ind w:left="851"/>
        <w:rPr>
          <w:rFonts w:ascii="Times New Roman" w:eastAsia="Times New Roman" w:hAnsi="Times New Roman" w:cs="Times New Roman"/>
          <w:szCs w:val="20"/>
          <w:lang w:eastAsia="en-US"/>
        </w:rPr>
      </w:pPr>
    </w:p>
    <w:p w14:paraId="36609D96" w14:textId="75A5177E" w:rsidR="00467F29" w:rsidRPr="00662296" w:rsidRDefault="00467F29" w:rsidP="00467F29">
      <w:pPr>
        <w:ind w:left="851"/>
        <w:rPr>
          <w:rFonts w:ascii="Times New Roman" w:eastAsia="Times New Roman" w:hAnsi="Times New Roman" w:cs="Times New Roman"/>
          <w:szCs w:val="20"/>
          <w:u w:val="single"/>
          <w:lang w:eastAsia="en-US"/>
        </w:rPr>
      </w:pPr>
      <w:proofErr w:type="spellStart"/>
      <w:r w:rsidRPr="00662296">
        <w:rPr>
          <w:rFonts w:ascii="Times New Roman" w:eastAsia="Times New Roman" w:hAnsi="Times New Roman" w:cs="Times New Roman"/>
          <w:szCs w:val="20"/>
          <w:lang w:eastAsia="en-US"/>
        </w:rPr>
        <w:t>Спеціальності</w:t>
      </w:r>
      <w:proofErr w:type="spellEnd"/>
      <w:r w:rsidRPr="00662296">
        <w:rPr>
          <w:rFonts w:ascii="Times New Roman" w:eastAsia="Times New Roman" w:hAnsi="Times New Roman" w:cs="Times New Roman"/>
          <w:szCs w:val="20"/>
          <w:lang w:eastAsia="en-US"/>
        </w:rPr>
        <w:tab/>
      </w:r>
      <w:r w:rsidRPr="00662296">
        <w:rPr>
          <w:rFonts w:ascii="Times New Roman" w:eastAsia="Times New Roman" w:hAnsi="Times New Roman" w:cs="Times New Roman"/>
          <w:szCs w:val="20"/>
          <w:lang w:eastAsia="en-US"/>
        </w:rPr>
        <w:tab/>
      </w:r>
      <w:r w:rsidRPr="006622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 w:eastAsia="en-US"/>
        </w:rPr>
        <w:t>D</w:t>
      </w:r>
      <w:r w:rsidR="00DE143C" w:rsidRPr="007B673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  <w:t>3</w:t>
      </w:r>
      <w:r w:rsidRPr="006622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  <w:t xml:space="preserve"> Менеджмент</w:t>
      </w:r>
    </w:p>
    <w:p w14:paraId="338A4548" w14:textId="77777777" w:rsidR="00467F29" w:rsidRPr="00662296" w:rsidRDefault="00467F29" w:rsidP="00467F29">
      <w:pPr>
        <w:jc w:val="center"/>
        <w:rPr>
          <w:rFonts w:ascii="Times New Roman" w:eastAsia="Times New Roman" w:hAnsi="Times New Roman" w:cs="Times New Roman"/>
          <w:sz w:val="16"/>
          <w:szCs w:val="16"/>
          <w:u w:val="single"/>
          <w:lang w:eastAsia="en-US"/>
        </w:rPr>
      </w:pPr>
      <w:r w:rsidRPr="00662296">
        <w:rPr>
          <w:rFonts w:ascii="Times New Roman" w:eastAsia="Times New Roman" w:hAnsi="Times New Roman" w:cs="Times New Roman"/>
          <w:sz w:val="16"/>
          <w:szCs w:val="16"/>
          <w:u w:val="single"/>
          <w:lang w:eastAsia="en-US"/>
        </w:rPr>
        <w:t xml:space="preserve">(шифр і </w:t>
      </w:r>
      <w:proofErr w:type="spellStart"/>
      <w:r w:rsidRPr="00662296">
        <w:rPr>
          <w:rFonts w:ascii="Times New Roman" w:eastAsia="Times New Roman" w:hAnsi="Times New Roman" w:cs="Times New Roman"/>
          <w:sz w:val="16"/>
          <w:szCs w:val="16"/>
          <w:u w:val="single"/>
          <w:lang w:eastAsia="en-US"/>
        </w:rPr>
        <w:t>назва</w:t>
      </w:r>
      <w:proofErr w:type="spellEnd"/>
      <w:r w:rsidRPr="00662296">
        <w:rPr>
          <w:rFonts w:ascii="Times New Roman" w:eastAsia="Times New Roman" w:hAnsi="Times New Roman" w:cs="Times New Roman"/>
          <w:sz w:val="16"/>
          <w:szCs w:val="16"/>
          <w:u w:val="single"/>
          <w:lang w:eastAsia="en-US"/>
        </w:rPr>
        <w:t xml:space="preserve"> </w:t>
      </w:r>
      <w:proofErr w:type="spellStart"/>
      <w:r w:rsidRPr="00662296">
        <w:rPr>
          <w:rFonts w:ascii="Times New Roman" w:eastAsia="Times New Roman" w:hAnsi="Times New Roman" w:cs="Times New Roman"/>
          <w:sz w:val="16"/>
          <w:szCs w:val="16"/>
          <w:u w:val="single"/>
          <w:lang w:eastAsia="en-US"/>
        </w:rPr>
        <w:t>спеціальності</w:t>
      </w:r>
      <w:proofErr w:type="spellEnd"/>
      <w:r w:rsidRPr="00662296">
        <w:rPr>
          <w:rFonts w:ascii="Times New Roman" w:eastAsia="Times New Roman" w:hAnsi="Times New Roman" w:cs="Times New Roman"/>
          <w:sz w:val="16"/>
          <w:szCs w:val="16"/>
          <w:u w:val="single"/>
          <w:lang w:eastAsia="en-US"/>
        </w:rPr>
        <w:t>)</w:t>
      </w:r>
    </w:p>
    <w:p w14:paraId="5A90A110" w14:textId="77777777" w:rsidR="00467F29" w:rsidRPr="00662296" w:rsidRDefault="00467F29" w:rsidP="00467F29">
      <w:pPr>
        <w:ind w:left="851"/>
        <w:rPr>
          <w:rFonts w:ascii="Times New Roman" w:eastAsia="Times New Roman" w:hAnsi="Times New Roman" w:cs="Times New Roman"/>
          <w:szCs w:val="20"/>
          <w:lang w:eastAsia="en-US"/>
        </w:rPr>
      </w:pPr>
    </w:p>
    <w:p w14:paraId="797FCEB5" w14:textId="77777777" w:rsidR="00467F29" w:rsidRPr="00662296" w:rsidRDefault="00467F29" w:rsidP="00467F29">
      <w:pPr>
        <w:tabs>
          <w:tab w:val="left" w:pos="2127"/>
        </w:tabs>
        <w:ind w:left="851" w:right="708"/>
        <w:rPr>
          <w:rFonts w:ascii="Times New Roman" w:eastAsia="Times New Roman" w:hAnsi="Times New Roman" w:cs="Times New Roman"/>
          <w:szCs w:val="20"/>
          <w:u w:val="single"/>
          <w:lang w:eastAsia="en-US"/>
        </w:rPr>
      </w:pPr>
      <w:proofErr w:type="spellStart"/>
      <w:r w:rsidRPr="00662296">
        <w:rPr>
          <w:rFonts w:ascii="Times New Roman" w:eastAsia="Times New Roman" w:hAnsi="Times New Roman" w:cs="Times New Roman"/>
          <w:szCs w:val="20"/>
          <w:lang w:eastAsia="en-US"/>
        </w:rPr>
        <w:t>освітнього</w:t>
      </w:r>
      <w:proofErr w:type="spellEnd"/>
      <w:r w:rsidRPr="00662296">
        <w:rPr>
          <w:rFonts w:ascii="Times New Roman" w:eastAsia="Times New Roman" w:hAnsi="Times New Roman" w:cs="Times New Roman"/>
          <w:szCs w:val="20"/>
          <w:lang w:eastAsia="en-US"/>
        </w:rPr>
        <w:t xml:space="preserve"> </w:t>
      </w:r>
      <w:proofErr w:type="spellStart"/>
      <w:r w:rsidRPr="00662296">
        <w:rPr>
          <w:rFonts w:ascii="Times New Roman" w:eastAsia="Times New Roman" w:hAnsi="Times New Roman" w:cs="Times New Roman"/>
          <w:szCs w:val="20"/>
          <w:lang w:eastAsia="en-US"/>
        </w:rPr>
        <w:t>рівня</w:t>
      </w:r>
      <w:proofErr w:type="spellEnd"/>
      <w:r w:rsidRPr="00662296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ab/>
      </w:r>
      <w:r w:rsidRPr="00662296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ab/>
      </w:r>
      <w:r w:rsidRPr="006622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  <w:t>перший (</w:t>
      </w:r>
      <w:proofErr w:type="spellStart"/>
      <w:r w:rsidRPr="006622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  <w:t>бакалаврський</w:t>
      </w:r>
      <w:proofErr w:type="spellEnd"/>
      <w:r w:rsidRPr="006622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  <w:t xml:space="preserve">) </w:t>
      </w:r>
      <w:proofErr w:type="spellStart"/>
      <w:r w:rsidRPr="006622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  <w:t>рівень</w:t>
      </w:r>
      <w:proofErr w:type="spellEnd"/>
    </w:p>
    <w:p w14:paraId="3729E52C" w14:textId="77777777" w:rsidR="00467F29" w:rsidRPr="00662296" w:rsidRDefault="00467F29" w:rsidP="00467F29">
      <w:pPr>
        <w:jc w:val="center"/>
        <w:rPr>
          <w:rFonts w:ascii="Times New Roman" w:eastAsia="Times New Roman" w:hAnsi="Times New Roman" w:cs="Times New Roman"/>
          <w:sz w:val="16"/>
          <w:szCs w:val="16"/>
          <w:lang w:eastAsia="en-US"/>
        </w:rPr>
      </w:pPr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>(</w:t>
      </w:r>
      <w:proofErr w:type="spellStart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>назва</w:t>
      </w:r>
      <w:proofErr w:type="spellEnd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 xml:space="preserve"> </w:t>
      </w:r>
      <w:proofErr w:type="spellStart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>освітнього</w:t>
      </w:r>
      <w:proofErr w:type="spellEnd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 xml:space="preserve"> </w:t>
      </w:r>
      <w:proofErr w:type="spellStart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>рівня</w:t>
      </w:r>
      <w:proofErr w:type="spellEnd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>, ОКР)</w:t>
      </w:r>
    </w:p>
    <w:p w14:paraId="5D49A6B8" w14:textId="77777777" w:rsidR="00467F29" w:rsidRPr="00662296" w:rsidRDefault="00467F29" w:rsidP="00467F29">
      <w:pPr>
        <w:ind w:left="851"/>
        <w:jc w:val="both"/>
        <w:rPr>
          <w:rFonts w:ascii="Times New Roman" w:eastAsia="Times New Roman" w:hAnsi="Times New Roman" w:cs="Times New Roman"/>
          <w:szCs w:val="20"/>
          <w:lang w:eastAsia="en-US"/>
        </w:rPr>
      </w:pPr>
    </w:p>
    <w:p w14:paraId="6D8DC399" w14:textId="3C7BB3A1" w:rsidR="00467F29" w:rsidRPr="00662296" w:rsidRDefault="00467F29" w:rsidP="00467F29">
      <w:pPr>
        <w:ind w:left="85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</w:pPr>
      <w:proofErr w:type="spellStart"/>
      <w:r w:rsidRPr="00662296">
        <w:rPr>
          <w:rFonts w:ascii="Times New Roman" w:eastAsia="Times New Roman" w:hAnsi="Times New Roman" w:cs="Times New Roman"/>
          <w:szCs w:val="20"/>
          <w:lang w:eastAsia="en-US"/>
        </w:rPr>
        <w:t>освітньої</w:t>
      </w:r>
      <w:proofErr w:type="spellEnd"/>
      <w:r w:rsidRPr="00662296">
        <w:rPr>
          <w:rFonts w:ascii="Times New Roman" w:eastAsia="Times New Roman" w:hAnsi="Times New Roman" w:cs="Times New Roman"/>
          <w:szCs w:val="20"/>
          <w:lang w:eastAsia="en-US"/>
        </w:rPr>
        <w:t xml:space="preserve"> </w:t>
      </w:r>
      <w:proofErr w:type="spellStart"/>
      <w:r w:rsidRPr="00662296">
        <w:rPr>
          <w:rFonts w:ascii="Times New Roman" w:eastAsia="Times New Roman" w:hAnsi="Times New Roman" w:cs="Times New Roman"/>
          <w:szCs w:val="20"/>
          <w:lang w:eastAsia="en-US"/>
        </w:rPr>
        <w:t>програми</w:t>
      </w:r>
      <w:proofErr w:type="spellEnd"/>
      <w:r w:rsidRPr="00662296">
        <w:rPr>
          <w:rFonts w:ascii="Times New Roman" w:eastAsia="Times New Roman" w:hAnsi="Times New Roman" w:cs="Times New Roman"/>
          <w:szCs w:val="20"/>
          <w:lang w:eastAsia="en-US"/>
        </w:rPr>
        <w:t>:</w:t>
      </w:r>
      <w:r w:rsidRPr="00662296">
        <w:rPr>
          <w:rFonts w:ascii="Times New Roman" w:eastAsia="Times New Roman" w:hAnsi="Times New Roman" w:cs="Times New Roman"/>
          <w:szCs w:val="20"/>
          <w:lang w:eastAsia="en-US"/>
        </w:rPr>
        <w:tab/>
      </w:r>
      <w:r w:rsidR="00DC46CD">
        <w:rPr>
          <w:rFonts w:ascii="Times New Roman" w:eastAsia="Times New Roman" w:hAnsi="Times New Roman" w:cs="Times New Roman"/>
          <w:szCs w:val="20"/>
          <w:lang w:val="uk-UA" w:eastAsia="en-US"/>
        </w:rPr>
        <w:t xml:space="preserve">            </w:t>
      </w:r>
      <w:r w:rsidRPr="006622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/>
        </w:rPr>
        <w:t>Менеджмент</w:t>
      </w:r>
    </w:p>
    <w:p w14:paraId="7295ADDB" w14:textId="77777777" w:rsidR="00467F29" w:rsidRPr="00662296" w:rsidRDefault="00467F29" w:rsidP="00467F29">
      <w:pPr>
        <w:jc w:val="center"/>
        <w:rPr>
          <w:rFonts w:ascii="Times New Roman" w:eastAsia="Times New Roman" w:hAnsi="Times New Roman" w:cs="Times New Roman"/>
          <w:sz w:val="16"/>
          <w:szCs w:val="16"/>
          <w:lang w:eastAsia="en-US"/>
        </w:rPr>
      </w:pPr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 xml:space="preserve">(шифр і </w:t>
      </w:r>
      <w:proofErr w:type="spellStart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>назва</w:t>
      </w:r>
      <w:proofErr w:type="spellEnd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 xml:space="preserve"> </w:t>
      </w:r>
      <w:proofErr w:type="spellStart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>освітньої</w:t>
      </w:r>
      <w:proofErr w:type="spellEnd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 xml:space="preserve"> </w:t>
      </w:r>
      <w:proofErr w:type="spellStart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>програми</w:t>
      </w:r>
      <w:proofErr w:type="spellEnd"/>
      <w:r w:rsidRPr="00662296">
        <w:rPr>
          <w:rFonts w:ascii="Times New Roman" w:eastAsia="Times New Roman" w:hAnsi="Times New Roman" w:cs="Times New Roman"/>
          <w:sz w:val="16"/>
          <w:szCs w:val="16"/>
          <w:lang w:eastAsia="en-US"/>
        </w:rPr>
        <w:t>)</w:t>
      </w:r>
    </w:p>
    <w:p w14:paraId="733B8C56" w14:textId="77777777" w:rsidR="00467F29" w:rsidRPr="00662296" w:rsidRDefault="00467F29" w:rsidP="00467F29">
      <w:pPr>
        <w:rPr>
          <w:rFonts w:ascii="Times New Roman" w:eastAsia="Times New Roman" w:hAnsi="Times New Roman" w:cs="Times New Roman"/>
          <w:sz w:val="16"/>
          <w:szCs w:val="16"/>
          <w:lang w:eastAsia="en-US"/>
        </w:rPr>
      </w:pPr>
    </w:p>
    <w:p w14:paraId="4E83C118" w14:textId="77777777" w:rsidR="00467F29" w:rsidRPr="00662296" w:rsidRDefault="00467F29" w:rsidP="00467F29">
      <w:pPr>
        <w:rPr>
          <w:rFonts w:ascii="Times New Roman" w:eastAsia="Times New Roman" w:hAnsi="Times New Roman" w:cs="Times New Roman"/>
          <w:szCs w:val="20"/>
          <w:lang w:eastAsia="en-US"/>
        </w:rPr>
      </w:pPr>
    </w:p>
    <w:p w14:paraId="2F938751" w14:textId="77777777" w:rsidR="00467F29" w:rsidRPr="00662296" w:rsidRDefault="00467F29" w:rsidP="00467F29">
      <w:pPr>
        <w:rPr>
          <w:rFonts w:ascii="Times New Roman" w:eastAsia="Times New Roman" w:hAnsi="Times New Roman" w:cs="Times New Roman"/>
          <w:szCs w:val="20"/>
          <w:lang w:eastAsia="en-US"/>
        </w:rPr>
      </w:pPr>
    </w:p>
    <w:p w14:paraId="49BB00D9" w14:textId="77777777" w:rsidR="00467F29" w:rsidRPr="00662296" w:rsidRDefault="00467F29" w:rsidP="00467F29">
      <w:pPr>
        <w:jc w:val="center"/>
        <w:rPr>
          <w:rFonts w:ascii="Times New Roman" w:eastAsia="Times New Roman" w:hAnsi="Times New Roman" w:cs="Times New Roman"/>
          <w:szCs w:val="20"/>
          <w:lang w:eastAsia="en-US"/>
        </w:rPr>
      </w:pPr>
    </w:p>
    <w:p w14:paraId="6254E183" w14:textId="0CA620B0" w:rsidR="00467F29" w:rsidRPr="00141CF2" w:rsidRDefault="00467F29" w:rsidP="00467F29">
      <w:pPr>
        <w:spacing w:after="160" w:line="259" w:lineRule="auto"/>
        <w:jc w:val="center"/>
        <w:rPr>
          <w:rFonts w:ascii="Calibri" w:eastAsia="Calibri" w:hAnsi="Calibri" w:cs="Times New Roman"/>
          <w:lang w:eastAsia="en-US"/>
        </w:rPr>
      </w:pPr>
      <w:proofErr w:type="spellStart"/>
      <w:r w:rsidRPr="00662296">
        <w:rPr>
          <w:rFonts w:ascii="Times New Roman" w:eastAsia="Times New Roman" w:hAnsi="Times New Roman" w:cs="Times New Roman"/>
          <w:szCs w:val="20"/>
          <w:lang w:eastAsia="en-US"/>
        </w:rPr>
        <w:t>Дніпро</w:t>
      </w:r>
      <w:proofErr w:type="spellEnd"/>
      <w:r w:rsidRPr="00662296">
        <w:rPr>
          <w:rFonts w:ascii="Times New Roman" w:eastAsia="Times New Roman" w:hAnsi="Times New Roman" w:cs="Times New Roman"/>
          <w:szCs w:val="20"/>
          <w:lang w:eastAsia="en-US"/>
        </w:rPr>
        <w:t xml:space="preserve"> МАУП 2025</w:t>
      </w:r>
      <w:r w:rsidRPr="00141CF2">
        <w:rPr>
          <w:rFonts w:ascii="Times New Roman" w:eastAsia="Times New Roman" w:hAnsi="Times New Roman" w:cs="Times New Roman"/>
          <w:szCs w:val="20"/>
          <w:lang w:eastAsia="en-US"/>
        </w:rPr>
        <w:br w:type="page"/>
      </w:r>
    </w:p>
    <w:p w14:paraId="45673CEE" w14:textId="77777777" w:rsidR="00651B23" w:rsidRPr="00BF1AB9" w:rsidRDefault="00651B23" w:rsidP="00651B23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lastRenderedPageBreak/>
        <w:t xml:space="preserve">Розробник </w:t>
      </w:r>
      <w:proofErr w:type="spellStart"/>
      <w:r w:rsidRPr="00BF1AB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t>силабусу</w:t>
      </w:r>
      <w:proofErr w:type="spellEnd"/>
      <w:r w:rsidRPr="00BF1AB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навчальної дисципліни</w:t>
      </w:r>
      <w:r w:rsidRPr="00BF1AB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t>:</w:t>
      </w:r>
    </w:p>
    <w:p w14:paraId="2499412B" w14:textId="77777777" w:rsidR="00651B23" w:rsidRPr="00BF1AB9" w:rsidRDefault="00651B23" w:rsidP="00651B23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2665C5C5" w14:textId="77777777" w:rsidR="00651B23" w:rsidRPr="00BF1AB9" w:rsidRDefault="00651B23" w:rsidP="00651B23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BF1AB9">
        <w:rPr>
          <w:rFonts w:ascii="Times New Roman" w:hAnsi="Times New Roman" w:cs="Times New Roman"/>
          <w:b/>
          <w:i/>
          <w:sz w:val="28"/>
          <w:szCs w:val="28"/>
          <w:lang w:val="uk-UA"/>
        </w:rPr>
        <w:t>Положенцев</w:t>
      </w:r>
      <w:proofErr w:type="spellEnd"/>
      <w:r w:rsidRPr="00BF1AB9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Дмитро Валентинович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 – старший викладач кафедри Управління персоналом, економіки праці та публічного управління</w:t>
      </w:r>
    </w:p>
    <w:p w14:paraId="2960E46B" w14:textId="77777777" w:rsidR="00651B23" w:rsidRPr="00BF1AB9" w:rsidRDefault="00651B23" w:rsidP="00651B23">
      <w:pPr>
        <w:jc w:val="both"/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val="uk-UA" w:eastAsia="uk-UA"/>
        </w:rPr>
      </w:pPr>
    </w:p>
    <w:p w14:paraId="0527AC26" w14:textId="77777777" w:rsidR="00651B23" w:rsidRPr="00BF1AB9" w:rsidRDefault="00651B23" w:rsidP="00651B23">
      <w:pPr>
        <w:widowControl w:val="0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___________</w:t>
      </w:r>
      <w:r w:rsidRPr="00BF1AB9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                                          </w:t>
      </w:r>
    </w:p>
    <w:p w14:paraId="5E03E806" w14:textId="77777777" w:rsidR="00651B23" w:rsidRPr="00BF1AB9" w:rsidRDefault="00651B23" w:rsidP="00651B23">
      <w:pPr>
        <w:ind w:left="495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</w:t>
      </w:r>
      <w:r w:rsidRPr="00BF1AB9">
        <w:rPr>
          <w:rFonts w:ascii="Times New Roman" w:hAnsi="Times New Roman" w:cs="Times New Roman"/>
          <w:bCs/>
          <w:i/>
          <w:iCs/>
          <w:sz w:val="20"/>
          <w:szCs w:val="20"/>
          <w:lang w:val="uk-UA"/>
        </w:rPr>
        <w:t>(підпис)</w:t>
      </w:r>
    </w:p>
    <w:p w14:paraId="56E90D30" w14:textId="77777777" w:rsidR="00651B23" w:rsidRPr="00BF1AB9" w:rsidRDefault="00651B23" w:rsidP="00651B23">
      <w:pPr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14:paraId="45ABD091" w14:textId="77777777" w:rsidR="00651B23" w:rsidRPr="00BF1AB9" w:rsidRDefault="00651B23" w:rsidP="00651B23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t>Викладач:</w:t>
      </w:r>
    </w:p>
    <w:p w14:paraId="6B6D1441" w14:textId="77777777" w:rsidR="00651B23" w:rsidRPr="00BF1AB9" w:rsidRDefault="00651B23" w:rsidP="00651B23">
      <w:pPr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14:paraId="52AEE9B0" w14:textId="77777777" w:rsidR="00651B23" w:rsidRPr="00BF1AB9" w:rsidRDefault="00651B23" w:rsidP="00651B23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BF1AB9">
        <w:rPr>
          <w:rFonts w:ascii="Times New Roman" w:hAnsi="Times New Roman" w:cs="Times New Roman"/>
          <w:b/>
          <w:i/>
          <w:sz w:val="28"/>
          <w:szCs w:val="28"/>
          <w:lang w:val="uk-UA"/>
        </w:rPr>
        <w:t>Положенцев</w:t>
      </w:r>
      <w:proofErr w:type="spellEnd"/>
      <w:r w:rsidRPr="00BF1AB9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Дмитро Валентинович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 – старший викладач кафедри Управління персоналом, економіки праці та публічного управління</w:t>
      </w:r>
    </w:p>
    <w:p w14:paraId="1B47EA51" w14:textId="77777777" w:rsidR="00651B23" w:rsidRPr="00BF1AB9" w:rsidRDefault="00651B23" w:rsidP="00651B23">
      <w:pPr>
        <w:widowControl w:val="0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0F4F60D" w14:textId="77777777" w:rsidR="00651B23" w:rsidRPr="00BF1AB9" w:rsidRDefault="00651B23" w:rsidP="00651B23">
      <w:pPr>
        <w:widowControl w:val="0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___________</w:t>
      </w:r>
      <w:r w:rsidRPr="00BF1AB9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                                          </w:t>
      </w:r>
    </w:p>
    <w:p w14:paraId="40901548" w14:textId="77777777" w:rsidR="00651B23" w:rsidRPr="00BF1AB9" w:rsidRDefault="00651B23" w:rsidP="00651B23">
      <w:pPr>
        <w:ind w:left="495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</w:t>
      </w:r>
      <w:r w:rsidRPr="00BF1AB9">
        <w:rPr>
          <w:rFonts w:ascii="Times New Roman" w:hAnsi="Times New Roman" w:cs="Times New Roman"/>
          <w:bCs/>
          <w:i/>
          <w:iCs/>
          <w:sz w:val="20"/>
          <w:szCs w:val="20"/>
          <w:lang w:val="uk-UA"/>
        </w:rPr>
        <w:t>(підпис)</w:t>
      </w:r>
    </w:p>
    <w:p w14:paraId="728D4CB6" w14:textId="77777777" w:rsidR="00651B23" w:rsidRPr="00BF1AB9" w:rsidRDefault="00651B23" w:rsidP="00651B23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1C4CEFD" w14:textId="77777777" w:rsidR="00651B23" w:rsidRPr="00BF1AB9" w:rsidRDefault="00651B23" w:rsidP="00651B23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664596E6" w14:textId="77777777" w:rsidR="00651B23" w:rsidRPr="00BF1AB9" w:rsidRDefault="00651B23" w:rsidP="00651B23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6BAF157" w14:textId="77777777" w:rsidR="00651B23" w:rsidRPr="00BF1AB9" w:rsidRDefault="00651B23" w:rsidP="00651B23">
      <w:pPr>
        <w:suppressAutoHyphens/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proofErr w:type="spellStart"/>
      <w:r w:rsidRPr="00BF1AB9">
        <w:rPr>
          <w:rFonts w:ascii="Times New Roman" w:hAnsi="Times New Roman" w:cs="Times New Roman"/>
          <w:bCs/>
          <w:sz w:val="28"/>
          <w:szCs w:val="28"/>
          <w:lang w:val="uk-UA"/>
        </w:rPr>
        <w:t>Силабус</w:t>
      </w:r>
      <w:proofErr w:type="spellEnd"/>
      <w:r w:rsidRPr="00BF1AB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розглянуто на засіданні кафедри 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>Управління персоналом, економіки праці та публічного управління</w:t>
      </w:r>
    </w:p>
    <w:p w14:paraId="1CC94CC8" w14:textId="77777777" w:rsidR="00651B23" w:rsidRPr="00BF1AB9" w:rsidRDefault="00651B23" w:rsidP="00651B23">
      <w:pPr>
        <w:suppressAutoHyphens/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Протокол №__від  «__» ______2025р. </w:t>
      </w:r>
    </w:p>
    <w:p w14:paraId="48A9EE9E" w14:textId="3A33F645" w:rsidR="009546B8" w:rsidRDefault="009546B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7959C8D9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02595C98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2DD20825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2BC2E9C8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6A673D28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0606C990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4237EF2D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72C6F1A0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4117FB06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0C791DF8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3C6C16C1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52166C10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4B9F41F7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54C1A876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5B1C9A92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2D4111E2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29A3927C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00370463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4C872428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735419F5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2854D8CB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5C45F421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3993A127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0874CF21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62834866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2063F135" w14:textId="77777777" w:rsidR="00651B23" w:rsidRDefault="00651B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14:paraId="5F3D0F8C" w14:textId="77777777" w:rsidR="00467F29" w:rsidRDefault="00467F29" w:rsidP="009546B8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7D18CE99" w14:textId="0C70D236" w:rsidR="009546B8" w:rsidRPr="00776C36" w:rsidRDefault="009546B8" w:rsidP="009546B8">
      <w:pPr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776C36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Загальна інформація про навчальну дисципліну</w:t>
      </w:r>
    </w:p>
    <w:tbl>
      <w:tblPr>
        <w:tblpPr w:leftFromText="180" w:rightFromText="180" w:vertAnchor="text" w:tblpX="91" w:tblpY="293"/>
        <w:tblOverlap w:val="never"/>
        <w:tblW w:w="5000" w:type="pct"/>
        <w:tblLayout w:type="fixed"/>
        <w:tblLook w:val="0000" w:firstRow="0" w:lastRow="0" w:firstColumn="0" w:lastColumn="0" w:noHBand="0" w:noVBand="0"/>
      </w:tblPr>
      <w:tblGrid>
        <w:gridCol w:w="3628"/>
        <w:gridCol w:w="6465"/>
      </w:tblGrid>
      <w:tr w:rsidR="009546B8" w:rsidRPr="00176350" w14:paraId="246CE565" w14:textId="77777777" w:rsidTr="00454149">
        <w:trPr>
          <w:trHeight w:val="290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AAEA8" w14:textId="77777777" w:rsidR="009546B8" w:rsidRPr="00176350" w:rsidRDefault="009546B8" w:rsidP="00454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350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Назва навчальної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B2C3D" w14:textId="07FF9D92" w:rsidR="009546B8" w:rsidRPr="00AB1228" w:rsidRDefault="00AB1228" w:rsidP="004541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Операційний менеджмент</w:t>
            </w:r>
          </w:p>
        </w:tc>
      </w:tr>
      <w:tr w:rsidR="009546B8" w:rsidRPr="00176350" w14:paraId="32A3F5D7" w14:textId="77777777" w:rsidTr="00454149">
        <w:trPr>
          <w:trHeight w:val="2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9273E" w14:textId="77777777" w:rsidR="009546B8" w:rsidRPr="00702935" w:rsidRDefault="009546B8" w:rsidP="00454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935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Шифр та назва спеціальності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316F0" w14:textId="78228F55" w:rsidR="009546B8" w:rsidRPr="00776C36" w:rsidRDefault="009546B8" w:rsidP="00454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</w:t>
            </w:r>
            <w:r w:rsidR="00176350" w:rsidRPr="00776C3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3</w:t>
            </w:r>
            <w:r w:rsidRPr="00776C3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</w:t>
            </w:r>
            <w:r w:rsidR="00176350" w:rsidRPr="00776C3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Менеджмент</w:t>
            </w:r>
          </w:p>
        </w:tc>
      </w:tr>
      <w:tr w:rsidR="009546B8" w:rsidRPr="00176350" w14:paraId="34EF24D3" w14:textId="77777777" w:rsidTr="00454149">
        <w:trPr>
          <w:trHeight w:val="372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B19D6" w14:textId="77777777" w:rsidR="009546B8" w:rsidRPr="00702935" w:rsidRDefault="009546B8" w:rsidP="00454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935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Рівень вищої освіти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B13B0" w14:textId="0C938791" w:rsidR="009546B8" w:rsidRPr="00776C36" w:rsidRDefault="007B6734" w:rsidP="00454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перший</w:t>
            </w:r>
            <w:r w:rsidR="009546B8" w:rsidRPr="00776C3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бакалаврськ</w:t>
            </w:r>
            <w:r w:rsidR="005F5120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й</w:t>
            </w:r>
            <w:r w:rsidR="009546B8" w:rsidRPr="00776C3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) рівень вищої освіти</w:t>
            </w:r>
          </w:p>
        </w:tc>
      </w:tr>
      <w:tr w:rsidR="009546B8" w:rsidRPr="00176350" w14:paraId="3A924270" w14:textId="77777777" w:rsidTr="00454149">
        <w:trPr>
          <w:trHeight w:val="38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47CFB" w14:textId="77777777" w:rsidR="009546B8" w:rsidRPr="00702935" w:rsidRDefault="009546B8" w:rsidP="00454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935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Статус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B8A38" w14:textId="77777777" w:rsidR="009546B8" w:rsidRPr="00776C36" w:rsidRDefault="009546B8" w:rsidP="00454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3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обов'язкова</w:t>
            </w:r>
          </w:p>
        </w:tc>
      </w:tr>
      <w:tr w:rsidR="009546B8" w:rsidRPr="00176350" w14:paraId="5F819F84" w14:textId="77777777" w:rsidTr="00454149">
        <w:trPr>
          <w:trHeight w:val="11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B9017" w14:textId="77777777" w:rsidR="009546B8" w:rsidRPr="00702935" w:rsidRDefault="009546B8" w:rsidP="00454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935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Кількість кредитів і годин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38E30" w14:textId="77777777" w:rsidR="009546B8" w:rsidRPr="00776C36" w:rsidRDefault="009546B8" w:rsidP="00454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76C3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4 </w:t>
            </w:r>
            <w:proofErr w:type="spellStart"/>
            <w:r w:rsidRPr="00776C3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кредита</w:t>
            </w:r>
            <w:proofErr w:type="spellEnd"/>
            <w:r w:rsidRPr="00776C3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/120 год</w:t>
            </w:r>
          </w:p>
          <w:p w14:paraId="33927405" w14:textId="522B1C0B" w:rsidR="009546B8" w:rsidRPr="00776C36" w:rsidRDefault="009546B8" w:rsidP="00454149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76C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Лекції : </w:t>
            </w:r>
            <w:r w:rsidR="00AB122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30</w:t>
            </w:r>
          </w:p>
          <w:p w14:paraId="1479C095" w14:textId="541A6808" w:rsidR="009546B8" w:rsidRPr="00776C36" w:rsidRDefault="009546B8" w:rsidP="00454149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76C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Семінарські заняття</w:t>
            </w:r>
            <w:r w:rsidRPr="00776C3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:</w:t>
            </w:r>
            <w:r w:rsidR="00776C36" w:rsidRPr="00776C3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  <w:r w:rsidR="00AB122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3</w:t>
            </w:r>
            <w:r w:rsidR="00776C36" w:rsidRPr="00776C3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0</w:t>
            </w:r>
          </w:p>
          <w:p w14:paraId="1DDDC2A9" w14:textId="1390830A" w:rsidR="009546B8" w:rsidRPr="00776C36" w:rsidRDefault="009546B8" w:rsidP="00454149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C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Самостійна робота студентів: </w:t>
            </w:r>
            <w:r w:rsidR="00AB122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60</w:t>
            </w:r>
          </w:p>
        </w:tc>
      </w:tr>
      <w:tr w:rsidR="009546B8" w:rsidRPr="00176350" w14:paraId="511C1AE3" w14:textId="77777777" w:rsidTr="00454149">
        <w:trPr>
          <w:trHeight w:val="393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167CB" w14:textId="77777777" w:rsidR="009546B8" w:rsidRPr="00702935" w:rsidRDefault="009546B8" w:rsidP="00454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935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Терміни вивчення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78C3F" w14:textId="002DF802" w:rsidR="009546B8" w:rsidRPr="00776C36" w:rsidRDefault="00AB1228" w:rsidP="00454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VII </w:t>
            </w:r>
            <w:r w:rsidR="009546B8" w:rsidRPr="00776C3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семестр</w:t>
            </w:r>
          </w:p>
        </w:tc>
      </w:tr>
      <w:tr w:rsidR="009546B8" w:rsidRPr="00176350" w14:paraId="042FCD33" w14:textId="77777777" w:rsidTr="00454149">
        <w:trPr>
          <w:trHeight w:val="3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053AD" w14:textId="77777777" w:rsidR="009546B8" w:rsidRPr="00702935" w:rsidRDefault="009546B8" w:rsidP="00454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935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Мова викладання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6EC30" w14:textId="77777777" w:rsidR="009546B8" w:rsidRPr="00776C36" w:rsidRDefault="009546B8" w:rsidP="00454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3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українська</w:t>
            </w:r>
          </w:p>
        </w:tc>
      </w:tr>
      <w:tr w:rsidR="009546B8" w:rsidRPr="00176350" w14:paraId="56DD5801" w14:textId="77777777" w:rsidTr="00454149">
        <w:trPr>
          <w:trHeight w:val="335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FD640" w14:textId="77777777" w:rsidR="009546B8" w:rsidRPr="00702935" w:rsidRDefault="009546B8" w:rsidP="00454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935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Вид підсумкового контролю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B1BFB" w14:textId="1DBCFEB0" w:rsidR="009546B8" w:rsidRPr="00776C36" w:rsidRDefault="00776C36" w:rsidP="00454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3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екзамен</w:t>
            </w:r>
          </w:p>
        </w:tc>
      </w:tr>
      <w:tr w:rsidR="009546B8" w:rsidRPr="00176350" w14:paraId="6BF7E445" w14:textId="77777777" w:rsidTr="00454149">
        <w:trPr>
          <w:trHeight w:val="6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606E4" w14:textId="77777777" w:rsidR="009546B8" w:rsidRPr="00702935" w:rsidRDefault="009546B8" w:rsidP="00454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935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Сторінка дисципліни на сайті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31B37" w14:textId="768373B6" w:rsidR="009546B8" w:rsidRPr="00176350" w:rsidRDefault="009546B8" w:rsidP="0045414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</w:p>
        </w:tc>
      </w:tr>
    </w:tbl>
    <w:p w14:paraId="1FFD1C5C" w14:textId="77777777" w:rsidR="009546B8" w:rsidRPr="00176350" w:rsidRDefault="009546B8" w:rsidP="009546B8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7F4F93A3" w14:textId="77777777" w:rsidR="00176350" w:rsidRDefault="00176350" w:rsidP="00176350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1BF66C6B" w14:textId="77777777" w:rsidR="00AD09D4" w:rsidRPr="00BF1AB9" w:rsidRDefault="00AD09D4" w:rsidP="00AD09D4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Загальна інформація про викладача. Контактна інформація </w:t>
      </w:r>
    </w:p>
    <w:p w14:paraId="57A9FAE5" w14:textId="77777777" w:rsidR="00AD09D4" w:rsidRPr="00BF1AB9" w:rsidRDefault="00AD09D4" w:rsidP="00AD09D4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44"/>
        <w:gridCol w:w="5857"/>
      </w:tblGrid>
      <w:tr w:rsidR="00AD09D4" w:rsidRPr="00AD09D4" w14:paraId="53635009" w14:textId="77777777" w:rsidTr="00AD09D4">
        <w:trPr>
          <w:trHeight w:val="278"/>
        </w:trPr>
        <w:tc>
          <w:tcPr>
            <w:tcW w:w="10201" w:type="dxa"/>
            <w:gridSpan w:val="2"/>
          </w:tcPr>
          <w:p w14:paraId="2F0AFB9C" w14:textId="77777777" w:rsidR="00AD09D4" w:rsidRPr="00AD09D4" w:rsidRDefault="00AD09D4" w:rsidP="0074777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</w:pPr>
            <w:proofErr w:type="spellStart"/>
            <w:r w:rsidRPr="00AD09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  <w:t>Положенцев</w:t>
            </w:r>
            <w:proofErr w:type="spellEnd"/>
            <w:r w:rsidRPr="00AD09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  <w:t xml:space="preserve"> Дмитро Валентинович</w:t>
            </w:r>
          </w:p>
        </w:tc>
      </w:tr>
      <w:tr w:rsidR="00AD09D4" w:rsidRPr="00AD09D4" w14:paraId="5B2B1E38" w14:textId="77777777" w:rsidTr="00AD09D4">
        <w:trPr>
          <w:trHeight w:val="278"/>
        </w:trPr>
        <w:tc>
          <w:tcPr>
            <w:tcW w:w="4344" w:type="dxa"/>
          </w:tcPr>
          <w:p w14:paraId="2402443C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Науковий ступінь</w:t>
            </w:r>
          </w:p>
        </w:tc>
        <w:tc>
          <w:tcPr>
            <w:tcW w:w="5857" w:type="dxa"/>
          </w:tcPr>
          <w:p w14:paraId="060078E8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AD09D4" w:rsidRPr="00AD09D4" w14:paraId="53C29186" w14:textId="77777777" w:rsidTr="00AD09D4">
        <w:trPr>
          <w:trHeight w:val="266"/>
        </w:trPr>
        <w:tc>
          <w:tcPr>
            <w:tcW w:w="4344" w:type="dxa"/>
          </w:tcPr>
          <w:p w14:paraId="20331E31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Вчене звання</w:t>
            </w:r>
          </w:p>
        </w:tc>
        <w:tc>
          <w:tcPr>
            <w:tcW w:w="5857" w:type="dxa"/>
          </w:tcPr>
          <w:p w14:paraId="6419FB17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AD09D4" w:rsidRPr="00AD09D4" w14:paraId="22441001" w14:textId="77777777" w:rsidTr="00AD09D4">
        <w:trPr>
          <w:trHeight w:val="834"/>
        </w:trPr>
        <w:tc>
          <w:tcPr>
            <w:tcW w:w="4344" w:type="dxa"/>
          </w:tcPr>
          <w:p w14:paraId="6A55984B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Посада</w:t>
            </w:r>
          </w:p>
        </w:tc>
        <w:tc>
          <w:tcPr>
            <w:tcW w:w="5857" w:type="dxa"/>
          </w:tcPr>
          <w:p w14:paraId="70C0748C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Старший викладач кафедри Управління персоналом, економіки праці та публічного управління</w:t>
            </w:r>
          </w:p>
        </w:tc>
      </w:tr>
      <w:tr w:rsidR="00AD09D4" w:rsidRPr="00AD09D4" w14:paraId="599831F0" w14:textId="77777777" w:rsidTr="00AD09D4">
        <w:trPr>
          <w:trHeight w:val="1113"/>
        </w:trPr>
        <w:tc>
          <w:tcPr>
            <w:tcW w:w="4344" w:type="dxa"/>
          </w:tcPr>
          <w:p w14:paraId="2826B4A1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Дисципліни, які викладає НПП</w:t>
            </w:r>
          </w:p>
        </w:tc>
        <w:tc>
          <w:tcPr>
            <w:tcW w:w="5857" w:type="dxa"/>
          </w:tcPr>
          <w:p w14:paraId="6FEC5C27" w14:textId="77777777" w:rsidR="00AD09D4" w:rsidRPr="00AD09D4" w:rsidRDefault="00AD09D4" w:rsidP="0074777F">
            <w:pPr>
              <w:widowControl w:val="0"/>
              <w:spacing w:line="240" w:lineRule="auto"/>
              <w:ind w:left="-4" w:right="97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НR-менеджмент, Основи підприємницької діяльності, Статистика, Основи управління бізнесом, Операційний менеджмент, Логістичний менеджмент</w:t>
            </w:r>
          </w:p>
        </w:tc>
      </w:tr>
      <w:tr w:rsidR="00AD09D4" w:rsidRPr="00AD09D4" w14:paraId="1CCF2178" w14:textId="77777777" w:rsidTr="00AD09D4">
        <w:trPr>
          <w:trHeight w:val="278"/>
        </w:trPr>
        <w:tc>
          <w:tcPr>
            <w:tcW w:w="4344" w:type="dxa"/>
          </w:tcPr>
          <w:p w14:paraId="3EC0A213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Напрями наукових досліджень</w:t>
            </w:r>
          </w:p>
        </w:tc>
        <w:tc>
          <w:tcPr>
            <w:tcW w:w="5857" w:type="dxa"/>
          </w:tcPr>
          <w:p w14:paraId="7F167D3A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Економіка, менеджмент.</w:t>
            </w:r>
          </w:p>
        </w:tc>
      </w:tr>
      <w:tr w:rsidR="00AD09D4" w:rsidRPr="00AD09D4" w14:paraId="1A0167DE" w14:textId="77777777" w:rsidTr="00AD09D4">
        <w:trPr>
          <w:trHeight w:val="2238"/>
        </w:trPr>
        <w:tc>
          <w:tcPr>
            <w:tcW w:w="4344" w:type="dxa"/>
          </w:tcPr>
          <w:p w14:paraId="5143B4C3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Посилання на реєстри ідентифікаторів для науковців</w:t>
            </w:r>
          </w:p>
        </w:tc>
        <w:tc>
          <w:tcPr>
            <w:tcW w:w="5857" w:type="dxa"/>
          </w:tcPr>
          <w:p w14:paraId="2D7A7136" w14:textId="77777777" w:rsidR="00AD09D4" w:rsidRPr="00AD09D4" w:rsidRDefault="00AD09D4" w:rsidP="0074777F">
            <w:pPr>
              <w:tabs>
                <w:tab w:val="left" w:pos="1425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ORCID</w:t>
            </w: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 0000-0002-9622-8645</w:t>
            </w:r>
          </w:p>
          <w:p w14:paraId="4D55EC53" w14:textId="77777777" w:rsidR="00AD09D4" w:rsidRPr="00AD09D4" w:rsidRDefault="00AD09D4" w:rsidP="0074777F">
            <w:pPr>
              <w:tabs>
                <w:tab w:val="left" w:pos="1425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Профіль </w:t>
            </w:r>
            <w:proofErr w:type="spellStart"/>
            <w:r w:rsidRPr="00AD09D4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Google</w:t>
            </w:r>
            <w:proofErr w:type="spellEnd"/>
            <w:r w:rsidRPr="00AD09D4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Академія</w:t>
            </w: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: </w:t>
            </w:r>
          </w:p>
          <w:p w14:paraId="7457FF78" w14:textId="77777777" w:rsidR="00AD09D4" w:rsidRPr="00AD09D4" w:rsidRDefault="00AD09D4" w:rsidP="0074777F">
            <w:pPr>
              <w:tabs>
                <w:tab w:val="left" w:pos="1425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6" w:history="1">
              <w:r w:rsidRPr="00AD09D4">
                <w:rPr>
                  <w:rStyle w:val="a9"/>
                  <w:rFonts w:ascii="Times New Roman" w:hAnsi="Times New Roman"/>
                  <w:sz w:val="24"/>
                  <w:szCs w:val="24"/>
                  <w:lang w:val="uk-UA"/>
                </w:rPr>
                <w:t>https://scholar.google.com.ua/citations?hl=uk&amp;user=VuXyr0gAAAAJ</w:t>
              </w:r>
            </w:hyperlink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6EF09E32" w14:textId="77777777" w:rsidR="00AD09D4" w:rsidRPr="00AD09D4" w:rsidRDefault="00AD09D4" w:rsidP="0074777F">
            <w:pPr>
              <w:tabs>
                <w:tab w:val="left" w:pos="1425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AD09D4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Scopus</w:t>
            </w:r>
            <w:proofErr w:type="spellEnd"/>
            <w:r w:rsidRPr="00AD09D4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AD09D4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Author</w:t>
            </w:r>
            <w:proofErr w:type="spellEnd"/>
            <w:r w:rsidRPr="00AD09D4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ID</w:t>
            </w: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: </w:t>
            </w:r>
          </w:p>
          <w:p w14:paraId="1FF1CAE5" w14:textId="77777777" w:rsidR="00AD09D4" w:rsidRPr="00AD09D4" w:rsidRDefault="00AD09D4" w:rsidP="0074777F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7" w:history="1">
              <w:r w:rsidRPr="00AD09D4">
                <w:rPr>
                  <w:rStyle w:val="a9"/>
                  <w:rFonts w:ascii="Times New Roman" w:hAnsi="Times New Roman"/>
                  <w:sz w:val="24"/>
                  <w:szCs w:val="24"/>
                  <w:lang w:val="uk-UA"/>
                </w:rPr>
                <w:t>https://www.scopus.com/authid/detail.uri?authorId=58834474900</w:t>
              </w:r>
            </w:hyperlink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AD09D4" w:rsidRPr="00AD09D4" w14:paraId="1EB60663" w14:textId="77777777" w:rsidTr="00AD09D4">
        <w:trPr>
          <w:trHeight w:val="278"/>
        </w:trPr>
        <w:tc>
          <w:tcPr>
            <w:tcW w:w="10201" w:type="dxa"/>
            <w:gridSpan w:val="2"/>
          </w:tcPr>
          <w:p w14:paraId="42FA7DB9" w14:textId="77777777" w:rsidR="00AD09D4" w:rsidRPr="00AD09D4" w:rsidRDefault="00AD09D4" w:rsidP="0074777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Контактна інформація викладача:</w:t>
            </w:r>
          </w:p>
        </w:tc>
      </w:tr>
      <w:tr w:rsidR="00AD09D4" w:rsidRPr="00AD09D4" w14:paraId="31ABC3D1" w14:textId="77777777" w:rsidTr="00AD09D4">
        <w:trPr>
          <w:trHeight w:val="278"/>
        </w:trPr>
        <w:tc>
          <w:tcPr>
            <w:tcW w:w="4344" w:type="dxa"/>
          </w:tcPr>
          <w:p w14:paraId="481FD82F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E-</w:t>
            </w:r>
            <w:proofErr w:type="spellStart"/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mail</w:t>
            </w:r>
            <w:proofErr w:type="spellEnd"/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</w:t>
            </w:r>
          </w:p>
        </w:tc>
        <w:tc>
          <w:tcPr>
            <w:tcW w:w="5857" w:type="dxa"/>
          </w:tcPr>
          <w:p w14:paraId="08B56336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AD09D4" w:rsidRPr="00AD09D4" w14:paraId="63CDFABB" w14:textId="77777777" w:rsidTr="00AD09D4">
        <w:trPr>
          <w:trHeight w:val="266"/>
        </w:trPr>
        <w:tc>
          <w:tcPr>
            <w:tcW w:w="4344" w:type="dxa"/>
          </w:tcPr>
          <w:p w14:paraId="2584016B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Контактний </w:t>
            </w:r>
            <w:proofErr w:type="spellStart"/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тел</w:t>
            </w:r>
            <w:proofErr w:type="spellEnd"/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5857" w:type="dxa"/>
          </w:tcPr>
          <w:p w14:paraId="54372D34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AD09D4" w:rsidRPr="00AD09D4" w14:paraId="18A1C038" w14:textId="77777777" w:rsidTr="00AD09D4">
        <w:trPr>
          <w:trHeight w:val="922"/>
        </w:trPr>
        <w:tc>
          <w:tcPr>
            <w:tcW w:w="4344" w:type="dxa"/>
          </w:tcPr>
          <w:p w14:paraId="7018C5C7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uk-UA"/>
              </w:rPr>
            </w:pPr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Портфоліо викладача на сайті кафедри</w:t>
            </w:r>
          </w:p>
        </w:tc>
        <w:tc>
          <w:tcPr>
            <w:tcW w:w="5857" w:type="dxa"/>
          </w:tcPr>
          <w:p w14:paraId="01684813" w14:textId="77777777" w:rsidR="00AD09D4" w:rsidRPr="00AD09D4" w:rsidRDefault="00AD09D4" w:rsidP="0074777F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8" w:history="1">
              <w:r w:rsidRPr="00AD09D4">
                <w:rPr>
                  <w:rStyle w:val="a9"/>
                  <w:rFonts w:ascii="Times New Roman" w:hAnsi="Times New Roman"/>
                  <w:sz w:val="24"/>
                  <w:szCs w:val="24"/>
                  <w:lang w:val="uk-UA"/>
                </w:rPr>
                <w:t>https://chern.maup.com.ua/wp-content/uploads/2024/09/2024-25_polozhencev_d.v.-portfolio.pdf</w:t>
              </w:r>
            </w:hyperlink>
            <w:r w:rsidRPr="00AD09D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</w:tbl>
    <w:p w14:paraId="1057EA7B" w14:textId="77777777" w:rsidR="00AD09D4" w:rsidRPr="00BF1AB9" w:rsidRDefault="00AD09D4" w:rsidP="00AD09D4">
      <w:pPr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0C6D83A8" w14:textId="60606A3E" w:rsidR="00176350" w:rsidRDefault="00176350" w:rsidP="009546B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DD8BEC9" w14:textId="2F1C254C" w:rsidR="00176350" w:rsidRDefault="00176350" w:rsidP="009546B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2E82077" w14:textId="71DD5716" w:rsidR="00776C36" w:rsidRPr="00776C36" w:rsidRDefault="002C0831" w:rsidP="006C5922">
      <w:pPr>
        <w:pStyle w:val="aa"/>
        <w:widowControl w:val="0"/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6C36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Анотація курсу. </w:t>
      </w:r>
    </w:p>
    <w:p w14:paraId="6FE9A6C5" w14:textId="777A6EC2" w:rsidR="00AB1228" w:rsidRDefault="00AB1228" w:rsidP="00AB1228">
      <w:pPr>
        <w:pStyle w:val="10"/>
        <w:ind w:firstLine="709"/>
        <w:jc w:val="both"/>
        <w:rPr>
          <w:color w:val="000000"/>
          <w:lang w:val="uk-UA" w:eastAsia="uk-UA" w:bidi="uk-UA"/>
        </w:rPr>
      </w:pPr>
      <w:r w:rsidRPr="00AB1228">
        <w:rPr>
          <w:color w:val="000000"/>
          <w:lang w:val="uk-UA" w:eastAsia="uk-UA" w:bidi="uk-UA"/>
        </w:rPr>
        <w:lastRenderedPageBreak/>
        <w:t>Дисципліна «Операційний менеджмент» зорієнтована на вивчення методологічних положень формування, використання та удосконалення операційних системи сучасних підприємств, принципів та підходів до організування операційної діяльності, управлінського інструментарію забезпечення її ефективності у мінливих умовах зовнішнього середовища.</w:t>
      </w:r>
    </w:p>
    <w:p w14:paraId="7A10685F" w14:textId="77777777" w:rsidR="00AB1228" w:rsidRDefault="00AB1228" w:rsidP="00AB1228">
      <w:pPr>
        <w:pStyle w:val="10"/>
        <w:ind w:firstLine="740"/>
        <w:jc w:val="both"/>
      </w:pPr>
      <w:r>
        <w:rPr>
          <w:color w:val="000000"/>
          <w:lang w:val="uk-UA" w:eastAsia="uk-UA" w:bidi="uk-UA"/>
        </w:rPr>
        <w:t>Операційний менеджмент як діяльність, пов'язана з розробкою, використанням і удосконаленням бізнес-систем, на основі якої виробляються основна продукція і послуги організації, є невід'ємною частиною будь-якої управлінської діяльності. Вона полягає в ефективному і раціональному управлінні будь-якими операціями, що мають ключове значення для клієнтів і організації. Знання основ операційного менеджменту допомагає менеджерам краще розуміти принципи діяльності своєї організації.</w:t>
      </w:r>
    </w:p>
    <w:p w14:paraId="6281028A" w14:textId="77777777" w:rsidR="00AB1228" w:rsidRPr="00AB1228" w:rsidRDefault="00AB1228" w:rsidP="00AB1228">
      <w:pPr>
        <w:pStyle w:val="10"/>
        <w:ind w:firstLine="740"/>
        <w:jc w:val="both"/>
        <w:rPr>
          <w:lang w:val="uk-UA"/>
        </w:rPr>
      </w:pPr>
      <w:r>
        <w:rPr>
          <w:color w:val="000000"/>
          <w:lang w:val="uk-UA" w:eastAsia="uk-UA" w:bidi="uk-UA"/>
        </w:rPr>
        <w:t xml:space="preserve">Концепції і методи операційного менеджменту широко застосовуються в управлінні різними функціями бізнесу. Традиційні школи бізнесу при вивченні цього курсу приділяють особливу увагу таким розділам, як </w:t>
      </w:r>
      <w:r>
        <w:rPr>
          <w:i/>
          <w:iCs/>
          <w:color w:val="000000"/>
          <w:lang w:val="en-US" w:eastAsia="en-US" w:bidi="en-US"/>
        </w:rPr>
        <w:t>TQM</w:t>
      </w:r>
      <w:r w:rsidRPr="008771DC">
        <w:rPr>
          <w:color w:val="000000"/>
          <w:lang w:val="uk-UA" w:eastAsia="en-US" w:bidi="en-US"/>
        </w:rPr>
        <w:t xml:space="preserve"> </w:t>
      </w:r>
      <w:r>
        <w:rPr>
          <w:color w:val="000000"/>
          <w:lang w:val="uk-UA" w:eastAsia="uk-UA" w:bidi="uk-UA"/>
        </w:rPr>
        <w:t xml:space="preserve">(загальне управління якістю), </w:t>
      </w:r>
      <w:r>
        <w:rPr>
          <w:i/>
          <w:iCs/>
          <w:color w:val="000000"/>
          <w:lang w:val="uk-UA" w:eastAsia="uk-UA" w:bidi="uk-UA"/>
        </w:rPr>
        <w:t>ЛТ</w:t>
      </w:r>
      <w:r>
        <w:rPr>
          <w:color w:val="000000"/>
          <w:lang w:val="uk-UA" w:eastAsia="uk-UA" w:bidi="uk-UA"/>
        </w:rPr>
        <w:t xml:space="preserve"> (планування і здійснення основної діяльності «точно в строк»), </w:t>
      </w:r>
      <w:r>
        <w:rPr>
          <w:i/>
          <w:iCs/>
          <w:color w:val="000000"/>
          <w:lang w:val="en-US" w:eastAsia="en-US" w:bidi="en-US"/>
        </w:rPr>
        <w:t>Aggregate</w:t>
      </w:r>
      <w:r w:rsidRPr="008771DC">
        <w:rPr>
          <w:i/>
          <w:iCs/>
          <w:color w:val="000000"/>
          <w:lang w:val="uk-UA" w:eastAsia="en-US" w:bidi="en-US"/>
        </w:rPr>
        <w:t xml:space="preserve"> </w:t>
      </w:r>
      <w:r>
        <w:rPr>
          <w:i/>
          <w:iCs/>
          <w:color w:val="000000"/>
          <w:lang w:val="en-US" w:eastAsia="en-US" w:bidi="en-US"/>
        </w:rPr>
        <w:t>Planning</w:t>
      </w:r>
      <w:r w:rsidRPr="008771DC">
        <w:rPr>
          <w:color w:val="000000"/>
          <w:lang w:val="uk-UA" w:eastAsia="en-US" w:bidi="en-US"/>
        </w:rPr>
        <w:t xml:space="preserve"> </w:t>
      </w:r>
      <w:r>
        <w:rPr>
          <w:color w:val="000000"/>
          <w:lang w:val="uk-UA" w:eastAsia="uk-UA" w:bidi="uk-UA"/>
        </w:rPr>
        <w:t xml:space="preserve">(комплексне планування), </w:t>
      </w:r>
      <w:r>
        <w:rPr>
          <w:i/>
          <w:iCs/>
          <w:color w:val="000000"/>
          <w:lang w:val="en-US" w:eastAsia="en-US" w:bidi="en-US"/>
        </w:rPr>
        <w:t>Inventory</w:t>
      </w:r>
      <w:r w:rsidRPr="008771DC">
        <w:rPr>
          <w:i/>
          <w:iCs/>
          <w:color w:val="000000"/>
          <w:lang w:val="uk-UA" w:eastAsia="en-US" w:bidi="en-US"/>
        </w:rPr>
        <w:t xml:space="preserve"> </w:t>
      </w:r>
      <w:r>
        <w:rPr>
          <w:i/>
          <w:iCs/>
          <w:color w:val="000000"/>
          <w:lang w:val="en-US" w:eastAsia="en-US" w:bidi="en-US"/>
        </w:rPr>
        <w:t>Control</w:t>
      </w:r>
      <w:r w:rsidRPr="008771DC">
        <w:rPr>
          <w:i/>
          <w:iCs/>
          <w:color w:val="000000"/>
          <w:lang w:val="uk-UA" w:eastAsia="en-US" w:bidi="en-US"/>
        </w:rPr>
        <w:t xml:space="preserve"> </w:t>
      </w:r>
      <w:r>
        <w:rPr>
          <w:color w:val="000000"/>
          <w:lang w:val="uk-UA" w:eastAsia="uk-UA" w:bidi="uk-UA"/>
        </w:rPr>
        <w:t xml:space="preserve">(управління запасами), </w:t>
      </w:r>
      <w:r>
        <w:rPr>
          <w:i/>
          <w:iCs/>
          <w:color w:val="000000"/>
          <w:lang w:val="en-US" w:eastAsia="en-US" w:bidi="en-US"/>
        </w:rPr>
        <w:t>Lean</w:t>
      </w:r>
      <w:r w:rsidRPr="008771DC">
        <w:rPr>
          <w:i/>
          <w:iCs/>
          <w:color w:val="000000"/>
          <w:lang w:val="uk-UA" w:eastAsia="en-US" w:bidi="en-US"/>
        </w:rPr>
        <w:t xml:space="preserve"> </w:t>
      </w:r>
      <w:r>
        <w:rPr>
          <w:i/>
          <w:iCs/>
          <w:color w:val="000000"/>
          <w:lang w:val="en-US" w:eastAsia="en-US" w:bidi="en-US"/>
        </w:rPr>
        <w:t>Production</w:t>
      </w:r>
      <w:r w:rsidRPr="008771DC">
        <w:rPr>
          <w:color w:val="000000"/>
          <w:lang w:val="uk-UA" w:eastAsia="en-US" w:bidi="en-US"/>
        </w:rPr>
        <w:t xml:space="preserve"> </w:t>
      </w:r>
      <w:r>
        <w:rPr>
          <w:color w:val="000000"/>
          <w:lang w:val="uk-UA" w:eastAsia="uk-UA" w:bidi="uk-UA"/>
        </w:rPr>
        <w:t xml:space="preserve">(економне/ефективне виробництво), </w:t>
      </w:r>
      <w:r>
        <w:rPr>
          <w:i/>
          <w:iCs/>
          <w:color w:val="000000"/>
          <w:lang w:val="en-US" w:eastAsia="en-US" w:bidi="en-US"/>
        </w:rPr>
        <w:t>Forecasting</w:t>
      </w:r>
      <w:r w:rsidRPr="008771DC">
        <w:rPr>
          <w:i/>
          <w:iCs/>
          <w:color w:val="000000"/>
          <w:lang w:val="uk-UA" w:eastAsia="en-US" w:bidi="en-US"/>
        </w:rPr>
        <w:t xml:space="preserve"> </w:t>
      </w:r>
      <w:r>
        <w:rPr>
          <w:i/>
          <w:iCs/>
          <w:color w:val="000000"/>
          <w:lang w:val="en-US" w:eastAsia="en-US" w:bidi="en-US"/>
        </w:rPr>
        <w:t>Demand</w:t>
      </w:r>
      <w:r w:rsidRPr="008771DC">
        <w:rPr>
          <w:color w:val="000000"/>
          <w:lang w:val="uk-UA" w:eastAsia="en-US" w:bidi="en-US"/>
        </w:rPr>
        <w:t xml:space="preserve"> </w:t>
      </w:r>
      <w:r>
        <w:rPr>
          <w:color w:val="000000"/>
          <w:lang w:val="uk-UA" w:eastAsia="uk-UA" w:bidi="uk-UA"/>
        </w:rPr>
        <w:t>(прогнозування попиту) та ін.</w:t>
      </w:r>
    </w:p>
    <w:p w14:paraId="0A4B560E" w14:textId="77777777" w:rsidR="00AB1228" w:rsidRPr="00AB1228" w:rsidRDefault="00AB1228" w:rsidP="00AB1228">
      <w:pPr>
        <w:pStyle w:val="10"/>
        <w:spacing w:after="320"/>
        <w:ind w:firstLine="740"/>
        <w:jc w:val="both"/>
        <w:rPr>
          <w:lang w:val="uk-UA"/>
        </w:rPr>
      </w:pPr>
      <w:r>
        <w:rPr>
          <w:color w:val="000000"/>
          <w:lang w:val="uk-UA" w:eastAsia="uk-UA" w:bidi="uk-UA"/>
        </w:rPr>
        <w:t>Вивчення цієї дисципліни сприяє засвоєнню теоретичних базових систем знань, розвитку практичних умінь і навичок у здобувачів, які дозволять формувати наукове мислення і розвивати професійні якості.</w:t>
      </w:r>
    </w:p>
    <w:p w14:paraId="41A86D02" w14:textId="66917F95" w:rsidR="002C0831" w:rsidRPr="00776C36" w:rsidRDefault="002C0831" w:rsidP="006C5922">
      <w:pPr>
        <w:pStyle w:val="aa"/>
        <w:widowControl w:val="0"/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6C36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t>Предметом вивчення навчальної дисципліни</w:t>
      </w:r>
    </w:p>
    <w:p w14:paraId="276BD623" w14:textId="70F15E2B" w:rsidR="006C5922" w:rsidRPr="00AB1228" w:rsidRDefault="00AB1228" w:rsidP="006C59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228">
        <w:rPr>
          <w:rFonts w:ascii="Times New Roman" w:hAnsi="Times New Roman" w:cs="Times New Roman"/>
          <w:sz w:val="28"/>
          <w:szCs w:val="28"/>
        </w:rPr>
        <w:t xml:space="preserve">Предметом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навчальної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дисципліни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r w:rsidRPr="00AB1228">
        <w:rPr>
          <w:rStyle w:val="ad"/>
          <w:rFonts w:ascii="Times New Roman" w:hAnsi="Times New Roman" w:cs="Times New Roman"/>
          <w:sz w:val="28"/>
          <w:szCs w:val="28"/>
        </w:rPr>
        <w:t>«</w:t>
      </w:r>
      <w:proofErr w:type="spellStart"/>
      <w:r w:rsidRPr="00384A8F">
        <w:rPr>
          <w:rStyle w:val="ad"/>
          <w:rFonts w:ascii="Times New Roman" w:hAnsi="Times New Roman" w:cs="Times New Roman"/>
          <w:b w:val="0"/>
          <w:bCs w:val="0"/>
          <w:sz w:val="28"/>
          <w:szCs w:val="28"/>
        </w:rPr>
        <w:t>Операційний</w:t>
      </w:r>
      <w:proofErr w:type="spellEnd"/>
      <w:r w:rsidRPr="00384A8F">
        <w:rPr>
          <w:rStyle w:val="ad"/>
          <w:rFonts w:ascii="Times New Roman" w:hAnsi="Times New Roman" w:cs="Times New Roman"/>
          <w:b w:val="0"/>
          <w:bCs w:val="0"/>
          <w:sz w:val="28"/>
          <w:szCs w:val="28"/>
        </w:rPr>
        <w:t xml:space="preserve"> менеджмент»</w:t>
      </w:r>
      <w:r w:rsidRPr="00AB1228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закономірності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методи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інструменти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планування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організації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, контролю й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удосконалення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операційних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процесів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підприємства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спрямованих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ефективне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ресурсів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матеріальних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трудових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інформаційних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фінансових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) для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продукції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чи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надання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послуг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відповідної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урахуванням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вимог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споживачів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ринкового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228">
        <w:rPr>
          <w:rFonts w:ascii="Times New Roman" w:hAnsi="Times New Roman" w:cs="Times New Roman"/>
          <w:sz w:val="28"/>
          <w:szCs w:val="28"/>
        </w:rPr>
        <w:t>середовища</w:t>
      </w:r>
      <w:proofErr w:type="spellEnd"/>
      <w:r w:rsidRPr="00AB1228">
        <w:rPr>
          <w:rFonts w:ascii="Times New Roman" w:hAnsi="Times New Roman" w:cs="Times New Roman"/>
          <w:sz w:val="28"/>
          <w:szCs w:val="28"/>
        </w:rPr>
        <w:t>.</w:t>
      </w:r>
    </w:p>
    <w:p w14:paraId="76B6792D" w14:textId="77777777" w:rsidR="00AB1228" w:rsidRDefault="00AB1228" w:rsidP="006C59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E7C854A" w14:textId="77777777" w:rsidR="00A049D4" w:rsidRDefault="00000000" w:rsidP="00AB1228">
      <w:pPr>
        <w:pStyle w:val="10"/>
        <w:spacing w:after="320"/>
        <w:ind w:firstLine="740"/>
        <w:jc w:val="both"/>
        <w:rPr>
          <w:b/>
          <w:lang w:val="uk-UA"/>
        </w:rPr>
      </w:pPr>
      <w:r w:rsidRPr="00776C36">
        <w:rPr>
          <w:color w:val="000000"/>
        </w:rPr>
        <w:t xml:space="preserve"> </w:t>
      </w:r>
      <w:bookmarkStart w:id="0" w:name="_Hlk205326307"/>
      <w:r w:rsidR="006C5922">
        <w:rPr>
          <w:b/>
          <w:color w:val="000000"/>
          <w:lang w:val="uk-UA"/>
        </w:rPr>
        <w:t xml:space="preserve">1.3 </w:t>
      </w:r>
      <w:bookmarkEnd w:id="0"/>
      <w:r w:rsidR="006C5922" w:rsidRPr="006C5922">
        <w:rPr>
          <w:b/>
          <w:lang w:val="uk-UA"/>
        </w:rPr>
        <w:t>Мет</w:t>
      </w:r>
      <w:r w:rsidR="00A049D4">
        <w:rPr>
          <w:b/>
          <w:lang w:val="uk-UA"/>
        </w:rPr>
        <w:t>а</w:t>
      </w:r>
      <w:r w:rsidR="006C5922" w:rsidRPr="006C5922">
        <w:rPr>
          <w:b/>
          <w:lang w:val="uk-UA"/>
        </w:rPr>
        <w:t xml:space="preserve"> курсу</w:t>
      </w:r>
      <w:r w:rsidR="00A049D4">
        <w:rPr>
          <w:b/>
          <w:lang w:val="uk-UA"/>
        </w:rPr>
        <w:t>.</w:t>
      </w:r>
    </w:p>
    <w:p w14:paraId="7B88595B" w14:textId="3F5662B8" w:rsidR="00AB1228" w:rsidRDefault="006C5922" w:rsidP="00AB1228">
      <w:pPr>
        <w:pStyle w:val="10"/>
        <w:spacing w:after="320"/>
        <w:ind w:firstLine="740"/>
        <w:jc w:val="both"/>
        <w:rPr>
          <w:color w:val="000000"/>
          <w:lang w:val="uk-UA" w:eastAsia="uk-UA" w:bidi="uk-UA"/>
        </w:rPr>
      </w:pPr>
      <w:r w:rsidRPr="003766D8">
        <w:rPr>
          <w:b/>
          <w:lang w:val="uk-UA"/>
        </w:rPr>
        <w:t xml:space="preserve"> </w:t>
      </w:r>
      <w:r w:rsidRPr="00776C36">
        <w:rPr>
          <w:b/>
          <w:color w:val="000000"/>
        </w:rPr>
        <w:t xml:space="preserve"> </w:t>
      </w:r>
      <w:r w:rsidR="00AB1228">
        <w:rPr>
          <w:color w:val="000000"/>
          <w:lang w:val="uk-UA" w:eastAsia="uk-UA" w:bidi="uk-UA"/>
        </w:rPr>
        <w:t>Метою викладання навчальної дисципліни «Операційний менеджмент у сфері послуг» є формування у здобувачів вищої освіти компетентності щодо базових принципів, основних категорій, сучасних концепцій, теоретичних положень і практичних методів управління основною діяльністю підприємств та умінь розроблення операційної стратегії, створення та використання галузевих операційних підсистем як основи забезпечення досягнення місії організації.</w:t>
      </w:r>
    </w:p>
    <w:p w14:paraId="70160375" w14:textId="77777777" w:rsidR="00384A8F" w:rsidRDefault="00384A8F" w:rsidP="00AB1228">
      <w:pPr>
        <w:pStyle w:val="10"/>
        <w:spacing w:after="320"/>
        <w:ind w:firstLine="740"/>
        <w:jc w:val="both"/>
      </w:pPr>
    </w:p>
    <w:p w14:paraId="462CFE14" w14:textId="0035AAF2" w:rsidR="006D538C" w:rsidRPr="000A6C14" w:rsidRDefault="002C0831" w:rsidP="000A6C14">
      <w:pPr>
        <w:pStyle w:val="aa"/>
        <w:widowControl w:val="0"/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0A6C14">
        <w:rPr>
          <w:rFonts w:ascii="Times New Roman" w:hAnsi="Times New Roman" w:cs="Times New Roman"/>
          <w:b/>
          <w:sz w:val="28"/>
          <w:szCs w:val="28"/>
          <w:lang w:val="uk-UA"/>
        </w:rPr>
        <w:t>Завдання навчальної дисципліни:</w:t>
      </w:r>
      <w:r w:rsidRPr="000A6C1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</w:p>
    <w:p w14:paraId="7AA2E3AF" w14:textId="4DAF4634" w:rsidR="00AB1228" w:rsidRPr="00AB1228" w:rsidRDefault="00AB1228" w:rsidP="006B5CBB">
      <w:pPr>
        <w:pStyle w:val="10"/>
        <w:numPr>
          <w:ilvl w:val="0"/>
          <w:numId w:val="18"/>
        </w:numPr>
        <w:tabs>
          <w:tab w:val="left" w:pos="1101"/>
        </w:tabs>
        <w:ind w:left="0" w:firstLine="709"/>
        <w:jc w:val="both"/>
        <w:rPr>
          <w:lang w:val="uk-UA"/>
        </w:rPr>
      </w:pPr>
      <w:r>
        <w:rPr>
          <w:color w:val="000000"/>
          <w:lang w:val="uk-UA" w:eastAsia="uk-UA" w:bidi="uk-UA"/>
        </w:rPr>
        <w:t>усвідомити те, що операційна система є однією з найважливіших складових будь-якої організації, а фахівцю в галузі управління потрібні ґрунтовні знання основ та категорійного апарату операційного менеджменту;</w:t>
      </w:r>
    </w:p>
    <w:p w14:paraId="56059859" w14:textId="2A768623" w:rsidR="00AB1228" w:rsidRDefault="00AB1228" w:rsidP="006B5CBB">
      <w:pPr>
        <w:pStyle w:val="10"/>
        <w:numPr>
          <w:ilvl w:val="0"/>
          <w:numId w:val="18"/>
        </w:numPr>
        <w:tabs>
          <w:tab w:val="left" w:pos="1101"/>
        </w:tabs>
        <w:ind w:left="0" w:firstLine="709"/>
        <w:jc w:val="both"/>
      </w:pPr>
      <w:r>
        <w:rPr>
          <w:color w:val="000000"/>
          <w:lang w:val="uk-UA" w:eastAsia="uk-UA" w:bidi="uk-UA"/>
        </w:rPr>
        <w:lastRenderedPageBreak/>
        <w:t>засвоїти принципи та методи раціонального організовування, планування і контролювання за функціонуванням операційних систем;</w:t>
      </w:r>
    </w:p>
    <w:p w14:paraId="2FB27E34" w14:textId="453A15DD" w:rsidR="00AB1228" w:rsidRDefault="00AB1228" w:rsidP="006B5CBB">
      <w:pPr>
        <w:pStyle w:val="10"/>
        <w:numPr>
          <w:ilvl w:val="0"/>
          <w:numId w:val="18"/>
        </w:numPr>
        <w:tabs>
          <w:tab w:val="left" w:pos="1777"/>
        </w:tabs>
        <w:ind w:left="0" w:firstLine="709"/>
        <w:jc w:val="both"/>
      </w:pPr>
      <w:r>
        <w:rPr>
          <w:color w:val="000000"/>
          <w:lang w:val="uk-UA" w:eastAsia="uk-UA" w:bidi="uk-UA"/>
        </w:rPr>
        <w:t>набути навички розроблення операційної стратегії підприємства;</w:t>
      </w:r>
    </w:p>
    <w:p w14:paraId="6DA04BA2" w14:textId="50A1B171" w:rsidR="00AB1228" w:rsidRDefault="00AB1228" w:rsidP="006B5CBB">
      <w:pPr>
        <w:pStyle w:val="10"/>
        <w:numPr>
          <w:ilvl w:val="0"/>
          <w:numId w:val="18"/>
        </w:numPr>
        <w:tabs>
          <w:tab w:val="left" w:pos="1092"/>
        </w:tabs>
        <w:ind w:left="0" w:firstLine="709"/>
        <w:jc w:val="both"/>
      </w:pPr>
      <w:r>
        <w:rPr>
          <w:color w:val="000000"/>
          <w:lang w:val="uk-UA" w:eastAsia="uk-UA" w:bidi="uk-UA"/>
        </w:rPr>
        <w:t>набути навички обґрунтування рішень стосовно створення операційної системи, підтримки належного режиму її поточного функціонування;</w:t>
      </w:r>
    </w:p>
    <w:p w14:paraId="39826F47" w14:textId="7D1B7D92" w:rsidR="00AB1228" w:rsidRDefault="00AB1228" w:rsidP="006B5CBB">
      <w:pPr>
        <w:pStyle w:val="10"/>
        <w:numPr>
          <w:ilvl w:val="0"/>
          <w:numId w:val="18"/>
        </w:numPr>
        <w:tabs>
          <w:tab w:val="left" w:pos="1092"/>
        </w:tabs>
        <w:ind w:left="0" w:firstLine="709"/>
        <w:jc w:val="both"/>
      </w:pPr>
      <w:r>
        <w:rPr>
          <w:color w:val="000000"/>
          <w:lang w:val="uk-UA" w:eastAsia="uk-UA" w:bidi="uk-UA"/>
        </w:rPr>
        <w:t xml:space="preserve">забезпечити якість результатів операційної діяльності організації у сфері </w:t>
      </w:r>
      <w:r w:rsidR="006B5CBB">
        <w:rPr>
          <w:color w:val="000000"/>
          <w:lang w:val="uk-UA" w:eastAsia="uk-UA" w:bidi="uk-UA"/>
        </w:rPr>
        <w:t>бізнесу</w:t>
      </w:r>
      <w:r>
        <w:rPr>
          <w:color w:val="000000"/>
          <w:lang w:val="uk-UA" w:eastAsia="uk-UA" w:bidi="uk-UA"/>
        </w:rPr>
        <w:t>;</w:t>
      </w:r>
    </w:p>
    <w:p w14:paraId="5BF3C025" w14:textId="006617A6" w:rsidR="00AB1228" w:rsidRDefault="00AB1228" w:rsidP="006B5CBB">
      <w:pPr>
        <w:pStyle w:val="10"/>
        <w:numPr>
          <w:ilvl w:val="0"/>
          <w:numId w:val="18"/>
        </w:numPr>
        <w:tabs>
          <w:tab w:val="left" w:pos="1092"/>
        </w:tabs>
        <w:spacing w:after="320"/>
        <w:ind w:left="0" w:firstLine="709"/>
        <w:jc w:val="both"/>
      </w:pPr>
      <w:r>
        <w:rPr>
          <w:color w:val="000000"/>
          <w:lang w:val="uk-UA" w:eastAsia="uk-UA" w:bidi="uk-UA"/>
        </w:rPr>
        <w:t>отримати знання щодо особливостей операційного менеджменту на підприємствах.</w:t>
      </w:r>
    </w:p>
    <w:p w14:paraId="14FC71CB" w14:textId="15ADC7DD" w:rsidR="002C0831" w:rsidRPr="000D31D6" w:rsidRDefault="002C0831" w:rsidP="000A6C14">
      <w:pPr>
        <w:pStyle w:val="aa"/>
        <w:widowControl w:val="0"/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0D31D6">
        <w:rPr>
          <w:rFonts w:ascii="Times New Roman" w:hAnsi="Times New Roman" w:cs="Times New Roman"/>
          <w:b/>
          <w:sz w:val="28"/>
          <w:szCs w:val="28"/>
          <w:lang w:val="uk-UA"/>
        </w:rPr>
        <w:t>Пререквізити</w:t>
      </w:r>
      <w:proofErr w:type="spellEnd"/>
      <w:r w:rsidRPr="000D31D6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навчальної дисципліни.</w:t>
      </w:r>
    </w:p>
    <w:p w14:paraId="08757B5D" w14:textId="77777777" w:rsidR="000D31D6" w:rsidRDefault="000D31D6" w:rsidP="000D31D6">
      <w:pPr>
        <w:pStyle w:val="10"/>
        <w:spacing w:after="320"/>
        <w:ind w:left="375" w:firstLine="0"/>
        <w:jc w:val="both"/>
      </w:pPr>
      <w:r>
        <w:rPr>
          <w:color w:val="000000"/>
          <w:lang w:val="uk-UA" w:eastAsia="uk-UA" w:bidi="uk-UA"/>
        </w:rPr>
        <w:t>Базові знання з основ економіки та управління.</w:t>
      </w:r>
    </w:p>
    <w:p w14:paraId="66C3F743" w14:textId="77777777" w:rsidR="002C0831" w:rsidRPr="000D31D6" w:rsidRDefault="002C0831" w:rsidP="00E27CD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28F8FBD" w14:textId="7282A4AB" w:rsidR="002C0831" w:rsidRDefault="006C5922" w:rsidP="00E27CD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1.6 </w:t>
      </w:r>
      <w:proofErr w:type="spellStart"/>
      <w:r w:rsidR="002C0831" w:rsidRPr="00776C36">
        <w:rPr>
          <w:rFonts w:ascii="Times New Roman" w:hAnsi="Times New Roman" w:cs="Times New Roman"/>
          <w:b/>
          <w:sz w:val="28"/>
          <w:szCs w:val="28"/>
          <w:lang w:val="uk-UA"/>
        </w:rPr>
        <w:t>Постреквізити</w:t>
      </w:r>
      <w:proofErr w:type="spellEnd"/>
      <w:r w:rsidR="002C0831" w:rsidRPr="00776C36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навчальної дисципліни.   </w:t>
      </w:r>
    </w:p>
    <w:p w14:paraId="18F42BEF" w14:textId="77777777" w:rsidR="006C5922" w:rsidRPr="00776C36" w:rsidRDefault="006C5922" w:rsidP="00E27CD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B3DEC5F" w14:textId="77777777" w:rsidR="000D31D6" w:rsidRPr="00003AB4" w:rsidRDefault="000D31D6" w:rsidP="000D31D6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proofErr w:type="spellStart"/>
      <w:r w:rsidRPr="00003AB4">
        <w:rPr>
          <w:sz w:val="28"/>
          <w:szCs w:val="28"/>
          <w:lang w:val="uk-UA"/>
        </w:rPr>
        <w:t>Постреквізитами</w:t>
      </w:r>
      <w:proofErr w:type="spellEnd"/>
      <w:r w:rsidRPr="00003AB4">
        <w:rPr>
          <w:sz w:val="28"/>
          <w:szCs w:val="28"/>
          <w:lang w:val="uk-UA"/>
        </w:rPr>
        <w:t xml:space="preserve"> навчальної дисципліни </w:t>
      </w:r>
      <w:r w:rsidRPr="00003AB4">
        <w:rPr>
          <w:rStyle w:val="ad"/>
          <w:sz w:val="28"/>
          <w:szCs w:val="28"/>
          <w:lang w:val="uk-UA"/>
        </w:rPr>
        <w:t>«</w:t>
      </w:r>
      <w:r w:rsidRPr="00003AB4">
        <w:rPr>
          <w:rStyle w:val="ad"/>
          <w:b w:val="0"/>
          <w:bCs w:val="0"/>
          <w:sz w:val="28"/>
          <w:szCs w:val="28"/>
          <w:lang w:val="uk-UA"/>
        </w:rPr>
        <w:t>Операційний менеджмент</w:t>
      </w:r>
      <w:r w:rsidRPr="00003AB4">
        <w:rPr>
          <w:rStyle w:val="ad"/>
          <w:sz w:val="28"/>
          <w:szCs w:val="28"/>
          <w:lang w:val="uk-UA"/>
        </w:rPr>
        <w:t>»</w:t>
      </w:r>
      <w:r w:rsidRPr="00003AB4">
        <w:rPr>
          <w:sz w:val="28"/>
          <w:szCs w:val="28"/>
          <w:lang w:val="uk-UA"/>
        </w:rPr>
        <w:t xml:space="preserve"> є такі навчальні дисципліни, як:</w:t>
      </w:r>
    </w:p>
    <w:p w14:paraId="51A1C2D7" w14:textId="5FF39BE1" w:rsidR="000D31D6" w:rsidRPr="00003AB4" w:rsidRDefault="000D31D6" w:rsidP="000D31D6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03AB4">
        <w:rPr>
          <w:rStyle w:val="ad"/>
          <w:sz w:val="28"/>
          <w:szCs w:val="28"/>
          <w:lang w:val="uk-UA"/>
        </w:rPr>
        <w:t>-</w:t>
      </w:r>
      <w:proofErr w:type="spellStart"/>
      <w:r w:rsidRPr="00003AB4">
        <w:rPr>
          <w:rStyle w:val="ad"/>
          <w:b w:val="0"/>
          <w:bCs w:val="0"/>
          <w:sz w:val="28"/>
          <w:szCs w:val="28"/>
        </w:rPr>
        <w:t>Стратегічний</w:t>
      </w:r>
      <w:proofErr w:type="spellEnd"/>
      <w:r w:rsidRPr="00003AB4">
        <w:rPr>
          <w:rStyle w:val="ad"/>
          <w:b w:val="0"/>
          <w:bCs w:val="0"/>
          <w:sz w:val="28"/>
          <w:szCs w:val="28"/>
        </w:rPr>
        <w:t xml:space="preserve"> менеджмент</w:t>
      </w:r>
      <w:r w:rsidRPr="00003AB4">
        <w:rPr>
          <w:sz w:val="28"/>
          <w:szCs w:val="28"/>
        </w:rPr>
        <w:t xml:space="preserve"> – </w:t>
      </w:r>
      <w:proofErr w:type="spellStart"/>
      <w:r w:rsidRPr="00003AB4">
        <w:rPr>
          <w:sz w:val="28"/>
          <w:szCs w:val="28"/>
        </w:rPr>
        <w:t>використання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знань</w:t>
      </w:r>
      <w:proofErr w:type="spellEnd"/>
      <w:r w:rsidRPr="00003AB4">
        <w:rPr>
          <w:sz w:val="28"/>
          <w:szCs w:val="28"/>
        </w:rPr>
        <w:t xml:space="preserve"> з </w:t>
      </w:r>
      <w:proofErr w:type="spellStart"/>
      <w:r w:rsidRPr="00003AB4">
        <w:rPr>
          <w:sz w:val="28"/>
          <w:szCs w:val="28"/>
        </w:rPr>
        <w:t>організації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операційних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процесів</w:t>
      </w:r>
      <w:proofErr w:type="spellEnd"/>
      <w:r w:rsidRPr="00003AB4">
        <w:rPr>
          <w:sz w:val="28"/>
          <w:szCs w:val="28"/>
        </w:rPr>
        <w:t xml:space="preserve"> для </w:t>
      </w:r>
      <w:proofErr w:type="spellStart"/>
      <w:r w:rsidRPr="00003AB4">
        <w:rPr>
          <w:sz w:val="28"/>
          <w:szCs w:val="28"/>
        </w:rPr>
        <w:t>формування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стратегій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розвитку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підприємства</w:t>
      </w:r>
      <w:proofErr w:type="spellEnd"/>
      <w:r w:rsidRPr="00003AB4">
        <w:rPr>
          <w:sz w:val="28"/>
          <w:szCs w:val="28"/>
        </w:rPr>
        <w:t>;</w:t>
      </w:r>
    </w:p>
    <w:p w14:paraId="45BC9323" w14:textId="1FAFF8B5" w:rsidR="000D31D6" w:rsidRPr="00003AB4" w:rsidRDefault="000D31D6" w:rsidP="000D31D6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03AB4">
        <w:rPr>
          <w:rStyle w:val="ad"/>
          <w:sz w:val="28"/>
          <w:szCs w:val="28"/>
          <w:lang w:val="uk-UA"/>
        </w:rPr>
        <w:t>-</w:t>
      </w:r>
      <w:proofErr w:type="spellStart"/>
      <w:r w:rsidRPr="00003AB4">
        <w:rPr>
          <w:rStyle w:val="ad"/>
          <w:b w:val="0"/>
          <w:bCs w:val="0"/>
          <w:sz w:val="28"/>
          <w:szCs w:val="28"/>
        </w:rPr>
        <w:t>Логістика</w:t>
      </w:r>
      <w:proofErr w:type="spellEnd"/>
      <w:r w:rsidRPr="00003AB4">
        <w:rPr>
          <w:sz w:val="28"/>
          <w:szCs w:val="28"/>
        </w:rPr>
        <w:t xml:space="preserve"> – </w:t>
      </w:r>
      <w:proofErr w:type="spellStart"/>
      <w:r w:rsidRPr="00003AB4">
        <w:rPr>
          <w:sz w:val="28"/>
          <w:szCs w:val="28"/>
        </w:rPr>
        <w:t>поглиблене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застосування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методів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управління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матеріальними</w:t>
      </w:r>
      <w:proofErr w:type="spellEnd"/>
      <w:r w:rsidRPr="00003AB4">
        <w:rPr>
          <w:sz w:val="28"/>
          <w:szCs w:val="28"/>
        </w:rPr>
        <w:t xml:space="preserve">, </w:t>
      </w:r>
      <w:proofErr w:type="spellStart"/>
      <w:r w:rsidRPr="00003AB4">
        <w:rPr>
          <w:sz w:val="28"/>
          <w:szCs w:val="28"/>
        </w:rPr>
        <w:t>інформаційними</w:t>
      </w:r>
      <w:proofErr w:type="spellEnd"/>
      <w:r w:rsidRPr="00003AB4">
        <w:rPr>
          <w:sz w:val="28"/>
          <w:szCs w:val="28"/>
        </w:rPr>
        <w:t xml:space="preserve"> та </w:t>
      </w:r>
      <w:proofErr w:type="spellStart"/>
      <w:r w:rsidRPr="00003AB4">
        <w:rPr>
          <w:sz w:val="28"/>
          <w:szCs w:val="28"/>
        </w:rPr>
        <w:t>фінансовими</w:t>
      </w:r>
      <w:proofErr w:type="spellEnd"/>
      <w:r w:rsidRPr="00003AB4">
        <w:rPr>
          <w:sz w:val="28"/>
          <w:szCs w:val="28"/>
        </w:rPr>
        <w:t xml:space="preserve"> потоками;</w:t>
      </w:r>
    </w:p>
    <w:p w14:paraId="6E65882B" w14:textId="3CE4F5CC" w:rsidR="000D31D6" w:rsidRPr="00003AB4" w:rsidRDefault="000D31D6" w:rsidP="000D31D6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03AB4">
        <w:rPr>
          <w:rStyle w:val="ad"/>
          <w:sz w:val="28"/>
          <w:szCs w:val="28"/>
          <w:lang w:val="uk-UA"/>
        </w:rPr>
        <w:t>-</w:t>
      </w:r>
      <w:proofErr w:type="spellStart"/>
      <w:r w:rsidRPr="00003AB4">
        <w:rPr>
          <w:rStyle w:val="ad"/>
          <w:b w:val="0"/>
          <w:bCs w:val="0"/>
          <w:sz w:val="28"/>
          <w:szCs w:val="28"/>
        </w:rPr>
        <w:t>Управління</w:t>
      </w:r>
      <w:proofErr w:type="spellEnd"/>
      <w:r w:rsidRPr="00003AB4">
        <w:rPr>
          <w:rStyle w:val="ad"/>
          <w:b w:val="0"/>
          <w:bCs w:val="0"/>
          <w:sz w:val="28"/>
          <w:szCs w:val="28"/>
        </w:rPr>
        <w:t xml:space="preserve"> </w:t>
      </w:r>
      <w:proofErr w:type="spellStart"/>
      <w:r w:rsidRPr="00003AB4">
        <w:rPr>
          <w:rStyle w:val="ad"/>
          <w:b w:val="0"/>
          <w:bCs w:val="0"/>
          <w:sz w:val="28"/>
          <w:szCs w:val="28"/>
        </w:rPr>
        <w:t>проєктами</w:t>
      </w:r>
      <w:proofErr w:type="spellEnd"/>
      <w:r w:rsidRPr="00003AB4">
        <w:rPr>
          <w:sz w:val="28"/>
          <w:szCs w:val="28"/>
        </w:rPr>
        <w:t xml:space="preserve"> – </w:t>
      </w:r>
      <w:proofErr w:type="spellStart"/>
      <w:r w:rsidRPr="00003AB4">
        <w:rPr>
          <w:sz w:val="28"/>
          <w:szCs w:val="28"/>
        </w:rPr>
        <w:t>практичне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використання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інструментів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планування</w:t>
      </w:r>
      <w:proofErr w:type="spellEnd"/>
      <w:r w:rsidRPr="00003AB4">
        <w:rPr>
          <w:sz w:val="28"/>
          <w:szCs w:val="28"/>
        </w:rPr>
        <w:t xml:space="preserve"> й контролю </w:t>
      </w:r>
      <w:proofErr w:type="spellStart"/>
      <w:r w:rsidRPr="00003AB4">
        <w:rPr>
          <w:sz w:val="28"/>
          <w:szCs w:val="28"/>
        </w:rPr>
        <w:t>операцій</w:t>
      </w:r>
      <w:proofErr w:type="spellEnd"/>
      <w:r w:rsidRPr="00003AB4">
        <w:rPr>
          <w:sz w:val="28"/>
          <w:szCs w:val="28"/>
        </w:rPr>
        <w:t xml:space="preserve"> у </w:t>
      </w:r>
      <w:proofErr w:type="spellStart"/>
      <w:r w:rsidRPr="00003AB4">
        <w:rPr>
          <w:sz w:val="28"/>
          <w:szCs w:val="28"/>
        </w:rPr>
        <w:t>проєктній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діяльності</w:t>
      </w:r>
      <w:proofErr w:type="spellEnd"/>
      <w:r w:rsidRPr="00003AB4">
        <w:rPr>
          <w:sz w:val="28"/>
          <w:szCs w:val="28"/>
        </w:rPr>
        <w:t>;</w:t>
      </w:r>
    </w:p>
    <w:p w14:paraId="4825CD63" w14:textId="36B655DF" w:rsidR="000D31D6" w:rsidRPr="00003AB4" w:rsidRDefault="000D31D6" w:rsidP="000D31D6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03AB4">
        <w:rPr>
          <w:rStyle w:val="ad"/>
          <w:sz w:val="28"/>
          <w:szCs w:val="28"/>
          <w:lang w:val="uk-UA"/>
        </w:rPr>
        <w:t>-</w:t>
      </w:r>
      <w:proofErr w:type="spellStart"/>
      <w:r w:rsidRPr="00003AB4">
        <w:rPr>
          <w:rStyle w:val="ad"/>
          <w:b w:val="0"/>
          <w:bCs w:val="0"/>
          <w:sz w:val="28"/>
          <w:szCs w:val="28"/>
        </w:rPr>
        <w:t>Інноваційний</w:t>
      </w:r>
      <w:proofErr w:type="spellEnd"/>
      <w:r w:rsidRPr="00003AB4">
        <w:rPr>
          <w:rStyle w:val="ad"/>
          <w:b w:val="0"/>
          <w:bCs w:val="0"/>
          <w:sz w:val="28"/>
          <w:szCs w:val="28"/>
        </w:rPr>
        <w:t xml:space="preserve"> менеджмент</w:t>
      </w:r>
      <w:r w:rsidRPr="00003AB4">
        <w:rPr>
          <w:sz w:val="28"/>
          <w:szCs w:val="28"/>
        </w:rPr>
        <w:t xml:space="preserve"> – </w:t>
      </w:r>
      <w:proofErr w:type="spellStart"/>
      <w:r w:rsidRPr="00003AB4">
        <w:rPr>
          <w:sz w:val="28"/>
          <w:szCs w:val="28"/>
        </w:rPr>
        <w:t>удосконалення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операційних</w:t>
      </w:r>
      <w:proofErr w:type="spellEnd"/>
      <w:r w:rsidRPr="00003AB4">
        <w:rPr>
          <w:sz w:val="28"/>
          <w:szCs w:val="28"/>
        </w:rPr>
        <w:t xml:space="preserve"> систем через </w:t>
      </w:r>
      <w:proofErr w:type="spellStart"/>
      <w:r w:rsidRPr="00003AB4">
        <w:rPr>
          <w:sz w:val="28"/>
          <w:szCs w:val="28"/>
        </w:rPr>
        <w:t>впровадження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інновацій</w:t>
      </w:r>
      <w:proofErr w:type="spellEnd"/>
      <w:r w:rsidRPr="00003AB4">
        <w:rPr>
          <w:sz w:val="28"/>
          <w:szCs w:val="28"/>
        </w:rPr>
        <w:t>;</w:t>
      </w:r>
    </w:p>
    <w:p w14:paraId="6D451ADD" w14:textId="6694901C" w:rsidR="000D31D6" w:rsidRPr="00003AB4" w:rsidRDefault="000D31D6" w:rsidP="000D31D6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03AB4">
        <w:rPr>
          <w:rStyle w:val="ad"/>
          <w:sz w:val="28"/>
          <w:szCs w:val="28"/>
          <w:lang w:val="uk-UA"/>
        </w:rPr>
        <w:t>-</w:t>
      </w:r>
      <w:proofErr w:type="spellStart"/>
      <w:r w:rsidRPr="00003AB4">
        <w:rPr>
          <w:rStyle w:val="ad"/>
          <w:b w:val="0"/>
          <w:bCs w:val="0"/>
          <w:sz w:val="28"/>
          <w:szCs w:val="28"/>
        </w:rPr>
        <w:t>Антикризове</w:t>
      </w:r>
      <w:proofErr w:type="spellEnd"/>
      <w:r w:rsidRPr="00003AB4">
        <w:rPr>
          <w:rStyle w:val="ad"/>
          <w:b w:val="0"/>
          <w:bCs w:val="0"/>
          <w:sz w:val="28"/>
          <w:szCs w:val="28"/>
        </w:rPr>
        <w:t xml:space="preserve"> </w:t>
      </w:r>
      <w:proofErr w:type="spellStart"/>
      <w:r w:rsidRPr="00003AB4">
        <w:rPr>
          <w:rStyle w:val="ad"/>
          <w:b w:val="0"/>
          <w:bCs w:val="0"/>
          <w:sz w:val="28"/>
          <w:szCs w:val="28"/>
        </w:rPr>
        <w:t>управління</w:t>
      </w:r>
      <w:proofErr w:type="spellEnd"/>
      <w:r w:rsidRPr="00003AB4">
        <w:rPr>
          <w:sz w:val="28"/>
          <w:szCs w:val="28"/>
        </w:rPr>
        <w:t xml:space="preserve"> – </w:t>
      </w:r>
      <w:proofErr w:type="spellStart"/>
      <w:r w:rsidRPr="00003AB4">
        <w:rPr>
          <w:sz w:val="28"/>
          <w:szCs w:val="28"/>
        </w:rPr>
        <w:t>застосування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операційних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методів</w:t>
      </w:r>
      <w:proofErr w:type="spellEnd"/>
      <w:r w:rsidRPr="00003AB4">
        <w:rPr>
          <w:sz w:val="28"/>
          <w:szCs w:val="28"/>
        </w:rPr>
        <w:t xml:space="preserve"> для </w:t>
      </w:r>
      <w:proofErr w:type="spellStart"/>
      <w:r w:rsidRPr="00003AB4">
        <w:rPr>
          <w:sz w:val="28"/>
          <w:szCs w:val="28"/>
        </w:rPr>
        <w:t>підвищення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ефективності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роботи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підприємства</w:t>
      </w:r>
      <w:proofErr w:type="spellEnd"/>
      <w:r w:rsidRPr="00003AB4">
        <w:rPr>
          <w:sz w:val="28"/>
          <w:szCs w:val="28"/>
        </w:rPr>
        <w:t xml:space="preserve"> в </w:t>
      </w:r>
      <w:proofErr w:type="spellStart"/>
      <w:r w:rsidRPr="00003AB4">
        <w:rPr>
          <w:sz w:val="28"/>
          <w:szCs w:val="28"/>
        </w:rPr>
        <w:t>умовах</w:t>
      </w:r>
      <w:proofErr w:type="spellEnd"/>
      <w:r w:rsidRPr="00003AB4">
        <w:rPr>
          <w:sz w:val="28"/>
          <w:szCs w:val="28"/>
        </w:rPr>
        <w:t xml:space="preserve"> </w:t>
      </w:r>
      <w:proofErr w:type="spellStart"/>
      <w:r w:rsidRPr="00003AB4">
        <w:rPr>
          <w:sz w:val="28"/>
          <w:szCs w:val="28"/>
        </w:rPr>
        <w:t>нестабільності</w:t>
      </w:r>
      <w:proofErr w:type="spellEnd"/>
      <w:r w:rsidRPr="00003AB4">
        <w:rPr>
          <w:sz w:val="28"/>
          <w:szCs w:val="28"/>
        </w:rPr>
        <w:t>.</w:t>
      </w:r>
    </w:p>
    <w:p w14:paraId="22547529" w14:textId="77777777" w:rsidR="006C5922" w:rsidRPr="00776C36" w:rsidRDefault="006C5922" w:rsidP="006C592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3CDD3ABE" w14:textId="25390273" w:rsidR="002C0831" w:rsidRPr="00E27CD4" w:rsidRDefault="006C5922" w:rsidP="002C0831">
      <w:pPr>
        <w:ind w:firstLine="341"/>
        <w:jc w:val="both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1.7 </w:t>
      </w:r>
      <w:r w:rsidR="002C0831" w:rsidRPr="00E27CD4">
        <w:rPr>
          <w:rFonts w:ascii="Times New Roman" w:hAnsi="Times New Roman" w:cs="Times New Roman"/>
          <w:b/>
          <w:sz w:val="28"/>
          <w:szCs w:val="28"/>
          <w:lang w:val="uk-UA"/>
        </w:rPr>
        <w:t>Програмні компетентності</w:t>
      </w:r>
    </w:p>
    <w:p w14:paraId="1C9AF125" w14:textId="77777777" w:rsidR="002C0831" w:rsidRPr="00786747" w:rsidRDefault="002C0831" w:rsidP="002C0831">
      <w:pPr>
        <w:ind w:firstLine="341"/>
        <w:jc w:val="both"/>
        <w:rPr>
          <w:rFonts w:ascii="Times New Roman" w:hAnsi="Times New Roman" w:cs="Times New Roman"/>
          <w:b/>
          <w:i/>
          <w:iCs/>
          <w:sz w:val="28"/>
          <w:szCs w:val="28"/>
          <w:highlight w:val="yellow"/>
          <w:lang w:val="uk-UA"/>
        </w:rPr>
      </w:pPr>
    </w:p>
    <w:tbl>
      <w:tblPr>
        <w:tblpPr w:leftFromText="180" w:rightFromText="180" w:vertAnchor="text" w:tblpX="-239" w:tblpY="50"/>
        <w:tblOverlap w:val="never"/>
        <w:tblW w:w="5000" w:type="pct"/>
        <w:tblLayout w:type="fixed"/>
        <w:tblLook w:val="0000" w:firstRow="0" w:lastRow="0" w:firstColumn="0" w:lastColumn="0" w:noHBand="0" w:noVBand="0"/>
      </w:tblPr>
      <w:tblGrid>
        <w:gridCol w:w="2442"/>
        <w:gridCol w:w="7651"/>
      </w:tblGrid>
      <w:tr w:rsidR="00786747" w:rsidRPr="00786747" w14:paraId="5CD4C53A" w14:textId="77777777" w:rsidTr="00454149">
        <w:trPr>
          <w:trHeight w:val="90"/>
        </w:trPr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D7D4" w14:textId="77777777" w:rsidR="002C0831" w:rsidRPr="00786747" w:rsidRDefault="002C0831" w:rsidP="00454149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786747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Загальні компетентності</w:t>
            </w:r>
          </w:p>
          <w:p w14:paraId="5061D37B" w14:textId="392D7925" w:rsidR="002C0831" w:rsidRPr="00786747" w:rsidRDefault="002C0831" w:rsidP="004541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9B0C4" w14:textId="77777777" w:rsidR="00E27CD4" w:rsidRPr="00786747" w:rsidRDefault="00E27CD4" w:rsidP="00E27CD4">
            <w:pPr>
              <w:rPr>
                <w:rFonts w:ascii="Times New Roman" w:hAnsi="Times New Roman" w:cs="Times New Roman"/>
                <w:bCs/>
                <w:spacing w:val="1"/>
                <w:sz w:val="28"/>
                <w:szCs w:val="28"/>
                <w:lang w:val="uk-UA"/>
              </w:rPr>
            </w:pP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ІК. Здатність</w:t>
            </w:r>
            <w:r w:rsidRPr="00786747">
              <w:rPr>
                <w:rFonts w:ascii="Times New Roman" w:hAnsi="Times New Roman" w:cs="Times New Roman"/>
                <w:bCs/>
                <w:spacing w:val="159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розв’язувати складні</w:t>
            </w:r>
            <w:r w:rsidRPr="00786747">
              <w:rPr>
                <w:rFonts w:ascii="Times New Roman" w:hAnsi="Times New Roman" w:cs="Times New Roman"/>
                <w:bCs/>
                <w:spacing w:val="161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спеціалізовані</w:t>
            </w:r>
            <w:r w:rsidRPr="00786747">
              <w:rPr>
                <w:rFonts w:ascii="Times New Roman" w:hAnsi="Times New Roman" w:cs="Times New Roman"/>
                <w:bCs/>
                <w:spacing w:val="161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задачі</w:t>
            </w:r>
            <w:r w:rsidRPr="00786747">
              <w:rPr>
                <w:rFonts w:ascii="Times New Roman" w:hAnsi="Times New Roman" w:cs="Times New Roman"/>
                <w:bCs/>
                <w:spacing w:val="160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та компетентність</w:t>
            </w:r>
            <w:r w:rsidRPr="00786747">
              <w:rPr>
                <w:rFonts w:ascii="Times New Roman" w:hAnsi="Times New Roman" w:cs="Times New Roman"/>
                <w:bCs/>
                <w:spacing w:val="202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практичні</w:t>
            </w:r>
            <w:r w:rsidRPr="00786747">
              <w:rPr>
                <w:rFonts w:ascii="Times New Roman" w:hAnsi="Times New Roman" w:cs="Times New Roman"/>
                <w:bCs/>
                <w:spacing w:val="87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проблеми,</w:t>
            </w:r>
            <w:r w:rsidRPr="00786747">
              <w:rPr>
                <w:rFonts w:ascii="Times New Roman" w:hAnsi="Times New Roman" w:cs="Times New Roman"/>
                <w:bCs/>
                <w:spacing w:val="87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які</w:t>
            </w:r>
            <w:r w:rsidRPr="00786747">
              <w:rPr>
                <w:rFonts w:ascii="Times New Roman" w:hAnsi="Times New Roman" w:cs="Times New Roman"/>
                <w:bCs/>
                <w:spacing w:val="87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характеризуються</w:t>
            </w:r>
            <w:r w:rsidRPr="00786747">
              <w:rPr>
                <w:rFonts w:ascii="Times New Roman" w:hAnsi="Times New Roman" w:cs="Times New Roman"/>
                <w:bCs/>
                <w:spacing w:val="89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комплексністю</w:t>
            </w:r>
            <w:r w:rsidRPr="00786747">
              <w:rPr>
                <w:rFonts w:ascii="Times New Roman" w:hAnsi="Times New Roman" w:cs="Times New Roman"/>
                <w:bCs/>
                <w:spacing w:val="87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і невизначеністю</w:t>
            </w:r>
            <w:r w:rsidRPr="00786747">
              <w:rPr>
                <w:rFonts w:ascii="Times New Roman" w:hAnsi="Times New Roman" w:cs="Times New Roman"/>
                <w:bCs/>
                <w:spacing w:val="100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умов,</w:t>
            </w:r>
            <w:r w:rsidRPr="00786747">
              <w:rPr>
                <w:rFonts w:ascii="Times New Roman" w:hAnsi="Times New Roman" w:cs="Times New Roman"/>
                <w:bCs/>
                <w:spacing w:val="99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у</w:t>
            </w:r>
            <w:r w:rsidRPr="00786747">
              <w:rPr>
                <w:rFonts w:ascii="Times New Roman" w:hAnsi="Times New Roman" w:cs="Times New Roman"/>
                <w:bCs/>
                <w:spacing w:val="97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pacing w:val="1"/>
                <w:sz w:val="28"/>
                <w:szCs w:val="28"/>
                <w:lang w:val="uk-UA"/>
              </w:rPr>
              <w:t>сфері</w:t>
            </w:r>
            <w:r w:rsidRPr="00786747">
              <w:rPr>
                <w:rFonts w:ascii="Times New Roman" w:hAnsi="Times New Roman" w:cs="Times New Roman"/>
                <w:bCs/>
                <w:spacing w:val="100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менеджменту</w:t>
            </w:r>
            <w:r w:rsidRPr="00786747">
              <w:rPr>
                <w:rFonts w:ascii="Times New Roman" w:hAnsi="Times New Roman" w:cs="Times New Roman"/>
                <w:bCs/>
                <w:spacing w:val="97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pacing w:val="1"/>
                <w:sz w:val="28"/>
                <w:szCs w:val="28"/>
                <w:lang w:val="uk-UA"/>
              </w:rPr>
              <w:t>або</w:t>
            </w:r>
            <w:r w:rsidRPr="00786747">
              <w:rPr>
                <w:rFonts w:ascii="Times New Roman" w:hAnsi="Times New Roman" w:cs="Times New Roman"/>
                <w:bCs/>
                <w:spacing w:val="101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у</w:t>
            </w:r>
            <w:r w:rsidRPr="00786747">
              <w:rPr>
                <w:rFonts w:ascii="Times New Roman" w:hAnsi="Times New Roman" w:cs="Times New Roman"/>
                <w:bCs/>
                <w:spacing w:val="97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процесі навчання,</w:t>
            </w:r>
            <w:r w:rsidRPr="00786747">
              <w:rPr>
                <w:rFonts w:ascii="Times New Roman" w:hAnsi="Times New Roman" w:cs="Times New Roman"/>
                <w:bCs/>
                <w:spacing w:val="138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pacing w:val="1"/>
                <w:sz w:val="28"/>
                <w:szCs w:val="28"/>
                <w:lang w:val="uk-UA"/>
              </w:rPr>
              <w:t>що</w:t>
            </w:r>
            <w:r w:rsidRPr="00786747">
              <w:rPr>
                <w:rFonts w:ascii="Times New Roman" w:hAnsi="Times New Roman" w:cs="Times New Roman"/>
                <w:bCs/>
                <w:spacing w:val="139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передбачає</w:t>
            </w:r>
            <w:r w:rsidRPr="00786747">
              <w:rPr>
                <w:rFonts w:ascii="Times New Roman" w:hAnsi="Times New Roman" w:cs="Times New Roman"/>
                <w:bCs/>
                <w:spacing w:val="141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застосування</w:t>
            </w:r>
            <w:r w:rsidRPr="00786747">
              <w:rPr>
                <w:rFonts w:ascii="Times New Roman" w:hAnsi="Times New Roman" w:cs="Times New Roman"/>
                <w:bCs/>
                <w:spacing w:val="139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теорій</w:t>
            </w:r>
            <w:r w:rsidRPr="00786747">
              <w:rPr>
                <w:rFonts w:ascii="Times New Roman" w:hAnsi="Times New Roman" w:cs="Times New Roman"/>
                <w:bCs/>
                <w:spacing w:val="140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та</w:t>
            </w:r>
            <w:r w:rsidRPr="00786747">
              <w:rPr>
                <w:rFonts w:ascii="Times New Roman" w:hAnsi="Times New Roman" w:cs="Times New Roman"/>
                <w:bCs/>
                <w:spacing w:val="138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методів соціальних</w:t>
            </w:r>
            <w:r w:rsidRPr="00786747">
              <w:rPr>
                <w:rFonts w:ascii="Times New Roman" w:hAnsi="Times New Roman" w:cs="Times New Roman"/>
                <w:bCs/>
                <w:spacing w:val="2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та</w:t>
            </w:r>
            <w:r w:rsidRPr="00786747">
              <w:rPr>
                <w:rFonts w:ascii="Times New Roman" w:hAnsi="Times New Roman" w:cs="Times New Roman"/>
                <w:bCs/>
                <w:spacing w:val="1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поведінкових</w:t>
            </w:r>
            <w:r w:rsidRPr="00786747">
              <w:rPr>
                <w:rFonts w:ascii="Times New Roman" w:hAnsi="Times New Roman" w:cs="Times New Roman"/>
                <w:bCs/>
                <w:spacing w:val="-2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pacing w:val="1"/>
                <w:sz w:val="28"/>
                <w:szCs w:val="28"/>
                <w:lang w:val="uk-UA"/>
              </w:rPr>
              <w:t>наук.</w:t>
            </w:r>
          </w:p>
          <w:p w14:paraId="78F2D80F" w14:textId="77777777" w:rsidR="002C0831" w:rsidRPr="00786747" w:rsidRDefault="00854031" w:rsidP="009C5B58">
            <w:pPr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>ЗК</w:t>
            </w:r>
            <w:r w:rsidRPr="00786747">
              <w:rPr>
                <w:rFonts w:ascii="Times New Roman" w:hAnsi="Times New Roman" w:cs="Times New Roman"/>
                <w:bCs/>
                <w:spacing w:val="6"/>
                <w:sz w:val="28"/>
                <w:szCs w:val="28"/>
                <w:lang w:val="uk-UA"/>
              </w:rPr>
              <w:t xml:space="preserve"> 5.</w:t>
            </w:r>
            <w:r w:rsidRPr="00786747">
              <w:rPr>
                <w:rFonts w:ascii="Times New Roman" w:hAnsi="Times New Roman" w:cs="Times New Roman"/>
                <w:bCs/>
                <w:spacing w:val="4"/>
                <w:sz w:val="28"/>
                <w:szCs w:val="28"/>
                <w:lang w:val="uk-UA"/>
              </w:rPr>
              <w:t xml:space="preserve">  </w:t>
            </w:r>
            <w:r w:rsidRPr="00786747">
              <w:rPr>
                <w:rFonts w:ascii="Times New Roman" w:hAnsi="Times New Roman" w:cs="Times New Roman"/>
                <w:bCs/>
                <w:spacing w:val="8"/>
                <w:sz w:val="28"/>
                <w:szCs w:val="28"/>
                <w:lang w:val="uk-UA"/>
              </w:rPr>
              <w:t>Знання</w:t>
            </w:r>
            <w:r w:rsidRPr="00786747">
              <w:rPr>
                <w:rFonts w:ascii="Times New Roman" w:hAnsi="Times New Roman" w:cs="Times New Roman"/>
                <w:bCs/>
                <w:spacing w:val="4"/>
                <w:sz w:val="28"/>
                <w:szCs w:val="28"/>
                <w:lang w:val="uk-UA"/>
              </w:rPr>
              <w:t xml:space="preserve">  </w:t>
            </w:r>
            <w:r w:rsidRPr="00786747">
              <w:rPr>
                <w:rFonts w:ascii="Times New Roman" w:hAnsi="Times New Roman" w:cs="Times New Roman"/>
                <w:bCs/>
                <w:spacing w:val="7"/>
                <w:sz w:val="28"/>
                <w:szCs w:val="28"/>
                <w:lang w:val="uk-UA"/>
              </w:rPr>
              <w:t>та</w:t>
            </w:r>
            <w:r w:rsidRPr="00786747">
              <w:rPr>
                <w:rFonts w:ascii="Times New Roman" w:hAnsi="Times New Roman" w:cs="Times New Roman"/>
                <w:bCs/>
                <w:spacing w:val="4"/>
                <w:sz w:val="28"/>
                <w:szCs w:val="28"/>
                <w:lang w:val="uk-UA"/>
              </w:rPr>
              <w:t xml:space="preserve">  </w:t>
            </w:r>
            <w:r w:rsidRPr="00786747">
              <w:rPr>
                <w:rFonts w:ascii="Times New Roman" w:hAnsi="Times New Roman" w:cs="Times New Roman"/>
                <w:bCs/>
                <w:spacing w:val="8"/>
                <w:sz w:val="28"/>
                <w:szCs w:val="28"/>
                <w:lang w:val="uk-UA"/>
              </w:rPr>
              <w:t>розуміння</w:t>
            </w:r>
            <w:r w:rsidRPr="00786747">
              <w:rPr>
                <w:rFonts w:ascii="Times New Roman" w:hAnsi="Times New Roman" w:cs="Times New Roman"/>
                <w:bCs/>
                <w:spacing w:val="4"/>
                <w:sz w:val="28"/>
                <w:szCs w:val="28"/>
                <w:lang w:val="uk-UA"/>
              </w:rPr>
              <w:t xml:space="preserve">  </w:t>
            </w:r>
            <w:r w:rsidRPr="00786747">
              <w:rPr>
                <w:rFonts w:ascii="Times New Roman" w:hAnsi="Times New Roman" w:cs="Times New Roman"/>
                <w:bCs/>
                <w:spacing w:val="7"/>
                <w:sz w:val="28"/>
                <w:szCs w:val="28"/>
                <w:lang w:val="uk-UA"/>
              </w:rPr>
              <w:t>предметної</w:t>
            </w:r>
            <w:r w:rsidRPr="00786747">
              <w:rPr>
                <w:rFonts w:ascii="Times New Roman" w:hAnsi="Times New Roman" w:cs="Times New Roman"/>
                <w:bCs/>
                <w:spacing w:val="4"/>
                <w:sz w:val="28"/>
                <w:szCs w:val="28"/>
                <w:lang w:val="uk-UA"/>
              </w:rPr>
              <w:t xml:space="preserve">  </w:t>
            </w:r>
            <w:r w:rsidRPr="00786747">
              <w:rPr>
                <w:rFonts w:ascii="Times New Roman" w:hAnsi="Times New Roman" w:cs="Times New Roman"/>
                <w:bCs/>
                <w:spacing w:val="8"/>
                <w:sz w:val="28"/>
                <w:szCs w:val="28"/>
                <w:lang w:val="uk-UA"/>
              </w:rPr>
              <w:t>області</w:t>
            </w:r>
            <w:r w:rsidRPr="00786747">
              <w:rPr>
                <w:rFonts w:ascii="Times New Roman" w:hAnsi="Times New Roman" w:cs="Times New Roman"/>
                <w:bCs/>
                <w:spacing w:val="4"/>
                <w:sz w:val="28"/>
                <w:szCs w:val="28"/>
                <w:lang w:val="uk-UA"/>
              </w:rPr>
              <w:t xml:space="preserve">  </w:t>
            </w:r>
            <w:r w:rsidRPr="00786747">
              <w:rPr>
                <w:rFonts w:ascii="Times New Roman" w:hAnsi="Times New Roman" w:cs="Times New Roman"/>
                <w:bCs/>
                <w:spacing w:val="8"/>
                <w:sz w:val="28"/>
                <w:szCs w:val="28"/>
                <w:lang w:val="uk-UA"/>
              </w:rPr>
              <w:t>та</w:t>
            </w:r>
            <w:r w:rsidRPr="00786747">
              <w:rPr>
                <w:rFonts w:ascii="Times New Roman" w:hAnsi="Times New Roman" w:cs="Times New Roman"/>
                <w:bCs/>
                <w:spacing w:val="4"/>
                <w:sz w:val="28"/>
                <w:szCs w:val="28"/>
                <w:lang w:val="uk-UA"/>
              </w:rPr>
              <w:t xml:space="preserve">  </w:t>
            </w:r>
            <w:r w:rsidRPr="00786747">
              <w:rPr>
                <w:rFonts w:ascii="Times New Roman" w:hAnsi="Times New Roman" w:cs="Times New Roman"/>
                <w:bCs/>
                <w:spacing w:val="8"/>
                <w:sz w:val="28"/>
                <w:szCs w:val="28"/>
                <w:lang w:val="uk-UA"/>
              </w:rPr>
              <w:t>розуміння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pacing w:val="-1"/>
                <w:sz w:val="28"/>
                <w:szCs w:val="28"/>
                <w:lang w:val="uk-UA"/>
              </w:rPr>
              <w:t>професійної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 діяльності.</w:t>
            </w:r>
          </w:p>
          <w:p w14:paraId="3546165D" w14:textId="4046569B" w:rsidR="00854031" w:rsidRPr="00786747" w:rsidRDefault="00854031" w:rsidP="009C5B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ЗК</w:t>
            </w:r>
            <w:r w:rsidRPr="00786747">
              <w:rPr>
                <w:rFonts w:ascii="Times New Roman" w:hAnsi="Times New Roman" w:cs="Times New Roman"/>
                <w:bCs/>
                <w:spacing w:val="4"/>
                <w:sz w:val="28"/>
                <w:szCs w:val="28"/>
              </w:rPr>
              <w:t xml:space="preserve"> 8.</w:t>
            </w:r>
            <w:r w:rsidRPr="00786747">
              <w:rPr>
                <w:rFonts w:ascii="Times New Roman" w:hAnsi="Times New Roman" w:cs="Times New Roman"/>
                <w:bCs/>
                <w:spacing w:val="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786747">
              <w:rPr>
                <w:rFonts w:ascii="Times New Roman" w:hAnsi="Times New Roman" w:cs="Times New Roman"/>
                <w:bCs/>
                <w:spacing w:val="5"/>
                <w:sz w:val="28"/>
                <w:szCs w:val="28"/>
              </w:rPr>
              <w:t>Навички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spacing w:val="3"/>
                <w:sz w:val="28"/>
                <w:szCs w:val="28"/>
              </w:rPr>
              <w:t xml:space="preserve"> 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spacing w:val="5"/>
                <w:sz w:val="28"/>
                <w:szCs w:val="28"/>
              </w:rPr>
              <w:t>використання</w:t>
            </w:r>
            <w:proofErr w:type="spellEnd"/>
            <w:proofErr w:type="gramEnd"/>
            <w:r w:rsidRPr="00786747">
              <w:rPr>
                <w:rFonts w:ascii="Times New Roman" w:hAnsi="Times New Roman" w:cs="Times New Roman"/>
                <w:bCs/>
                <w:spacing w:val="3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spacing w:val="6"/>
                <w:sz w:val="28"/>
                <w:szCs w:val="28"/>
              </w:rPr>
              <w:t>інформаційних</w:t>
            </w:r>
            <w:proofErr w:type="spellEnd"/>
            <w:r w:rsidRPr="00786747">
              <w:rPr>
                <w:rFonts w:ascii="Times New Roman" w:hAnsi="Times New Roman" w:cs="Times New Roman"/>
                <w:bCs/>
                <w:spacing w:val="4"/>
                <w:sz w:val="28"/>
                <w:szCs w:val="28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spacing w:val="8"/>
                <w:sz w:val="28"/>
                <w:szCs w:val="28"/>
              </w:rPr>
              <w:t>і</w:t>
            </w:r>
            <w:r w:rsidRPr="00786747">
              <w:rPr>
                <w:rFonts w:ascii="Times New Roman" w:hAnsi="Times New Roman" w:cs="Times New Roman"/>
                <w:bCs/>
                <w:spacing w:val="3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spacing w:val="5"/>
                <w:sz w:val="28"/>
                <w:szCs w:val="28"/>
              </w:rPr>
              <w:t>комунікаційних</w:t>
            </w:r>
            <w:proofErr w:type="spellEnd"/>
            <w:r w:rsidRPr="00786747">
              <w:rPr>
                <w:rFonts w:ascii="Times New Roman" w:hAnsi="Times New Roman" w:cs="Times New Roman"/>
                <w:bCs/>
                <w:spacing w:val="5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  <w:t>технол</w:t>
            </w:r>
            <w:r w:rsidRPr="00786747">
              <w:rPr>
                <w:rFonts w:ascii="Times New Roman" w:hAnsi="Times New Roman" w:cs="Times New Roman"/>
                <w:bCs/>
                <w:sz w:val="28"/>
                <w:szCs w:val="28"/>
              </w:rPr>
              <w:t>огій</w:t>
            </w:r>
            <w:proofErr w:type="spellEnd"/>
            <w:r w:rsidRPr="00786747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786747" w:rsidRPr="00786747" w14:paraId="2E9A57A7" w14:textId="77777777" w:rsidTr="00454149">
        <w:trPr>
          <w:trHeight w:val="90"/>
        </w:trPr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F1AEF" w14:textId="77777777" w:rsidR="002C0831" w:rsidRPr="00786747" w:rsidRDefault="002C0831" w:rsidP="00454149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786747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Спеціальні компетентності</w:t>
            </w:r>
          </w:p>
          <w:p w14:paraId="01A01B3E" w14:textId="77777777" w:rsidR="002C0831" w:rsidRPr="00786747" w:rsidRDefault="002C0831" w:rsidP="0045414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  <w:lang w:val="uk-UA"/>
              </w:rPr>
            </w:pPr>
          </w:p>
          <w:p w14:paraId="7641BC83" w14:textId="77777777" w:rsidR="002C0831" w:rsidRPr="00786747" w:rsidRDefault="002C0831" w:rsidP="0045414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  <w:lang w:val="uk-UA"/>
              </w:rPr>
            </w:pPr>
          </w:p>
          <w:p w14:paraId="52E9E720" w14:textId="77777777" w:rsidR="002C0831" w:rsidRPr="00786747" w:rsidRDefault="002C0831" w:rsidP="0045414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  <w:lang w:val="uk-UA"/>
              </w:rPr>
            </w:pPr>
          </w:p>
        </w:tc>
        <w:tc>
          <w:tcPr>
            <w:tcW w:w="7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2E681" w14:textId="217C1792" w:rsidR="002C0831" w:rsidRPr="00786747" w:rsidRDefault="00854031" w:rsidP="00E27CD4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</w:pP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СК</w:t>
            </w:r>
            <w:r w:rsidRPr="00786747">
              <w:rPr>
                <w:rFonts w:ascii="Times New Roman" w:hAnsi="Times New Roman" w:cs="Times New Roman"/>
                <w:bCs/>
                <w:iCs/>
                <w:spacing w:val="3"/>
                <w:sz w:val="28"/>
                <w:szCs w:val="28"/>
              </w:rPr>
              <w:t xml:space="preserve"> 1.</w:t>
            </w:r>
            <w:r w:rsidRPr="00786747">
              <w:rPr>
                <w:rFonts w:ascii="Times New Roman" w:hAnsi="Times New Roman" w:cs="Times New Roman"/>
                <w:bCs/>
                <w:iCs/>
                <w:spacing w:val="6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4"/>
                <w:sz w:val="28"/>
                <w:szCs w:val="28"/>
              </w:rPr>
              <w:t>Здатність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>визначати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та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описувати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 xml:space="preserve">характеристики 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-2"/>
                <w:sz w:val="28"/>
                <w:szCs w:val="28"/>
              </w:rPr>
              <w:t>органі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зації</w:t>
            </w:r>
            <w:proofErr w:type="spellEnd"/>
            <w:proofErr w:type="gram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  <w:p w14:paraId="16190A93" w14:textId="77777777" w:rsidR="00E27CD4" w:rsidRPr="00786747" w:rsidRDefault="00E27CD4" w:rsidP="00E27CD4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</w:pP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lastRenderedPageBreak/>
              <w:t>СК 4.</w:t>
            </w:r>
            <w:r w:rsidRPr="00786747">
              <w:rPr>
                <w:rFonts w:ascii="Times New Roman" w:hAnsi="Times New Roman" w:cs="Times New Roman"/>
                <w:bCs/>
                <w:iCs/>
                <w:spacing w:val="7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>Вміння</w:t>
            </w:r>
            <w:r w:rsidRPr="00786747">
              <w:rPr>
                <w:rFonts w:ascii="Times New Roman" w:hAnsi="Times New Roman" w:cs="Times New Roman"/>
                <w:bCs/>
                <w:iCs/>
                <w:spacing w:val="7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>визначати</w:t>
            </w:r>
            <w:r w:rsidRPr="00786747">
              <w:rPr>
                <w:rFonts w:ascii="Times New Roman" w:hAnsi="Times New Roman" w:cs="Times New Roman"/>
                <w:bCs/>
                <w:iCs/>
                <w:spacing w:val="8"/>
                <w:sz w:val="28"/>
                <w:szCs w:val="28"/>
                <w:lang w:val="uk-UA"/>
              </w:rPr>
              <w:t xml:space="preserve">  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>функціональні</w:t>
            </w:r>
            <w:r w:rsidRPr="00786747">
              <w:rPr>
                <w:rFonts w:ascii="Times New Roman" w:hAnsi="Times New Roman" w:cs="Times New Roman"/>
                <w:bCs/>
                <w:iCs/>
                <w:spacing w:val="8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>області</w:t>
            </w:r>
            <w:r w:rsidRPr="00786747">
              <w:rPr>
                <w:rFonts w:ascii="Times New Roman" w:hAnsi="Times New Roman" w:cs="Times New Roman"/>
                <w:bCs/>
                <w:iCs/>
                <w:spacing w:val="7"/>
                <w:sz w:val="28"/>
                <w:szCs w:val="28"/>
                <w:lang w:val="uk-UA"/>
              </w:rPr>
              <w:t xml:space="preserve">   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>організації</w:t>
            </w:r>
            <w:r w:rsidRPr="00786747">
              <w:rPr>
                <w:rFonts w:ascii="Times New Roman" w:hAnsi="Times New Roman" w:cs="Times New Roman"/>
                <w:bCs/>
                <w:iCs/>
                <w:spacing w:val="8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>та зв’язки між</w:t>
            </w:r>
            <w:r w:rsidRPr="00786747">
              <w:rPr>
                <w:rFonts w:ascii="Times New Roman" w:hAnsi="Times New Roman" w:cs="Times New Roman"/>
                <w:bCs/>
                <w:iCs/>
                <w:spacing w:val="-12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>ними.</w:t>
            </w:r>
          </w:p>
          <w:p w14:paraId="41123299" w14:textId="77777777" w:rsidR="00E27CD4" w:rsidRPr="00786747" w:rsidRDefault="00854031" w:rsidP="00E27CD4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</w:pP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>СК</w:t>
            </w:r>
            <w:r w:rsidRPr="00786747">
              <w:rPr>
                <w:rFonts w:ascii="Times New Roman" w:hAnsi="Times New Roman" w:cs="Times New Roman"/>
                <w:bCs/>
                <w:iCs/>
                <w:spacing w:val="5"/>
                <w:sz w:val="28"/>
                <w:szCs w:val="28"/>
                <w:lang w:val="uk-UA"/>
              </w:rPr>
              <w:t xml:space="preserve"> 5.</w:t>
            </w:r>
            <w:r w:rsidRPr="00786747">
              <w:rPr>
                <w:rFonts w:ascii="Times New Roman" w:hAnsi="Times New Roman" w:cs="Times New Roman"/>
                <w:bCs/>
                <w:iCs/>
                <w:spacing w:val="3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pacing w:val="6"/>
                <w:sz w:val="28"/>
                <w:szCs w:val="28"/>
                <w:lang w:val="uk-UA"/>
              </w:rPr>
              <w:t>Здатність</w:t>
            </w:r>
            <w:r w:rsidRPr="00786747">
              <w:rPr>
                <w:rFonts w:ascii="Times New Roman" w:hAnsi="Times New Roman" w:cs="Times New Roman"/>
                <w:bCs/>
                <w:iCs/>
                <w:spacing w:val="4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pacing w:val="7"/>
                <w:sz w:val="28"/>
                <w:szCs w:val="28"/>
                <w:lang w:val="uk-UA"/>
              </w:rPr>
              <w:t>управляти</w:t>
            </w:r>
            <w:r w:rsidRPr="00786747">
              <w:rPr>
                <w:rFonts w:ascii="Times New Roman" w:hAnsi="Times New Roman" w:cs="Times New Roman"/>
                <w:bCs/>
                <w:iCs/>
                <w:spacing w:val="4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pacing w:val="7"/>
                <w:sz w:val="28"/>
                <w:szCs w:val="28"/>
                <w:lang w:val="uk-UA"/>
              </w:rPr>
              <w:t>організацією</w:t>
            </w:r>
            <w:r w:rsidRPr="00786747">
              <w:rPr>
                <w:rFonts w:ascii="Times New Roman" w:hAnsi="Times New Roman" w:cs="Times New Roman"/>
                <w:bCs/>
                <w:iCs/>
                <w:spacing w:val="3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pacing w:val="8"/>
                <w:sz w:val="28"/>
                <w:szCs w:val="28"/>
                <w:lang w:val="uk-UA"/>
              </w:rPr>
              <w:t>та</w:t>
            </w:r>
            <w:r w:rsidRPr="00786747">
              <w:rPr>
                <w:rFonts w:ascii="Times New Roman" w:hAnsi="Times New Roman" w:cs="Times New Roman"/>
                <w:bCs/>
                <w:iCs/>
                <w:spacing w:val="4"/>
                <w:sz w:val="28"/>
                <w:szCs w:val="28"/>
                <w:lang w:val="uk-UA"/>
              </w:rPr>
              <w:t xml:space="preserve"> її </w:t>
            </w:r>
            <w:r w:rsidRPr="00786747">
              <w:rPr>
                <w:rFonts w:ascii="Times New Roman" w:hAnsi="Times New Roman" w:cs="Times New Roman"/>
                <w:bCs/>
                <w:iCs/>
                <w:spacing w:val="6"/>
                <w:sz w:val="28"/>
                <w:szCs w:val="28"/>
                <w:lang w:val="uk-UA"/>
              </w:rPr>
              <w:t>підрозділами</w:t>
            </w:r>
            <w:r w:rsidRPr="00786747">
              <w:rPr>
                <w:rFonts w:ascii="Times New Roman" w:hAnsi="Times New Roman" w:cs="Times New Roman"/>
                <w:bCs/>
                <w:iCs/>
                <w:spacing w:val="3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pacing w:val="9"/>
                <w:sz w:val="28"/>
                <w:szCs w:val="28"/>
                <w:lang w:val="uk-UA"/>
              </w:rPr>
              <w:t>через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 xml:space="preserve"> реалізацію функцій</w:t>
            </w:r>
            <w:r w:rsidRPr="00786747">
              <w:rPr>
                <w:rFonts w:ascii="Times New Roman" w:hAnsi="Times New Roman" w:cs="Times New Roman"/>
                <w:bCs/>
                <w:iCs/>
                <w:spacing w:val="-16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>менеджменту.</w:t>
            </w:r>
          </w:p>
          <w:p w14:paraId="3D8110C1" w14:textId="77777777" w:rsidR="00854031" w:rsidRPr="00786747" w:rsidRDefault="00854031" w:rsidP="00E27CD4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СК 6.</w:t>
            </w:r>
            <w:r w:rsidRPr="00786747">
              <w:rPr>
                <w:rFonts w:ascii="Times New Roman" w:hAnsi="Times New Roman" w:cs="Times New Roman"/>
                <w:bCs/>
                <w:iCs/>
                <w:spacing w:val="5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Здатність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6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діяти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6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соціально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6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відповідально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6"/>
                <w:sz w:val="28"/>
                <w:szCs w:val="28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і</w:t>
            </w:r>
            <w:r w:rsidRPr="00786747">
              <w:rPr>
                <w:rFonts w:ascii="Times New Roman" w:hAnsi="Times New Roman" w:cs="Times New Roman"/>
                <w:bCs/>
                <w:iCs/>
                <w:spacing w:val="5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свідомо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  <w:p w14:paraId="1B6C8EFD" w14:textId="77777777" w:rsidR="00854031" w:rsidRPr="00786747" w:rsidRDefault="00854031" w:rsidP="00854031">
            <w:pPr>
              <w:tabs>
                <w:tab w:val="left" w:pos="2005"/>
                <w:tab w:val="left" w:pos="3422"/>
                <w:tab w:val="left" w:pos="4118"/>
                <w:tab w:val="left" w:pos="6600"/>
              </w:tabs>
              <w:spacing w:line="240" w:lineRule="exact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СК</w:t>
            </w:r>
            <w:r w:rsidRPr="00786747">
              <w:rPr>
                <w:rFonts w:ascii="Times New Roman" w:hAnsi="Times New Roman" w:cs="Times New Roman"/>
                <w:bCs/>
                <w:iCs/>
                <w:spacing w:val="3"/>
                <w:sz w:val="28"/>
                <w:szCs w:val="28"/>
              </w:rPr>
              <w:t xml:space="preserve"> 7.</w:t>
            </w:r>
            <w:r w:rsidRPr="00786747">
              <w:rPr>
                <w:rFonts w:ascii="Times New Roman" w:hAnsi="Times New Roman" w:cs="Times New Roman"/>
                <w:bCs/>
                <w:iCs/>
                <w:spacing w:val="6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4"/>
                <w:sz w:val="28"/>
                <w:szCs w:val="28"/>
              </w:rPr>
              <w:t>Здатність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>обирати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та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>використовувати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-2"/>
                <w:sz w:val="28"/>
                <w:szCs w:val="28"/>
              </w:rPr>
              <w:t>сучасний</w:t>
            </w:r>
            <w:proofErr w:type="spellEnd"/>
          </w:p>
          <w:p w14:paraId="0BD20A08" w14:textId="77777777" w:rsidR="00854031" w:rsidRPr="00786747" w:rsidRDefault="00854031" w:rsidP="00854031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>інструментарій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менеджменту  </w:t>
            </w:r>
          </w:p>
          <w:p w14:paraId="4BE9FD58" w14:textId="09C5586A" w:rsidR="00854031" w:rsidRPr="00786747" w:rsidRDefault="00854031" w:rsidP="00854031">
            <w:pPr>
              <w:jc w:val="both"/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</w:pP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СК</w:t>
            </w:r>
            <w:r w:rsidRPr="00786747">
              <w:rPr>
                <w:rFonts w:ascii="Times New Roman" w:hAnsi="Times New Roman" w:cs="Times New Roman"/>
                <w:bCs/>
                <w:iCs/>
                <w:spacing w:val="3"/>
                <w:sz w:val="28"/>
                <w:szCs w:val="28"/>
              </w:rPr>
              <w:t xml:space="preserve"> 8.</w:t>
            </w:r>
            <w:r w:rsidRPr="00786747">
              <w:rPr>
                <w:rFonts w:ascii="Times New Roman" w:hAnsi="Times New Roman" w:cs="Times New Roman"/>
                <w:bCs/>
                <w:iCs/>
                <w:spacing w:val="2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6"/>
                <w:sz w:val="28"/>
                <w:szCs w:val="28"/>
              </w:rPr>
              <w:t>Зд</w:t>
            </w:r>
            <w:r w:rsidRPr="00786747">
              <w:rPr>
                <w:rFonts w:ascii="Times New Roman" w:hAnsi="Times New Roman" w:cs="Times New Roman"/>
                <w:bCs/>
                <w:iCs/>
                <w:spacing w:val="4"/>
                <w:sz w:val="28"/>
                <w:szCs w:val="28"/>
              </w:rPr>
              <w:t>атність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2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5"/>
                <w:sz w:val="28"/>
                <w:szCs w:val="28"/>
              </w:rPr>
              <w:t>планувати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3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4"/>
                <w:sz w:val="28"/>
                <w:szCs w:val="28"/>
              </w:rPr>
              <w:t>діяльність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3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5"/>
                <w:sz w:val="28"/>
                <w:szCs w:val="28"/>
              </w:rPr>
              <w:t>організації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2"/>
                <w:sz w:val="28"/>
                <w:szCs w:val="28"/>
              </w:rPr>
              <w:t xml:space="preserve"> </w:t>
            </w:r>
            <w:proofErr w:type="gramStart"/>
            <w:r w:rsidRPr="00786747">
              <w:rPr>
                <w:rFonts w:ascii="Times New Roman" w:hAnsi="Times New Roman" w:cs="Times New Roman"/>
                <w:bCs/>
                <w:iCs/>
                <w:spacing w:val="5"/>
                <w:sz w:val="28"/>
                <w:szCs w:val="28"/>
              </w:rPr>
              <w:t>та</w:t>
            </w:r>
            <w:r w:rsidRPr="00786747">
              <w:rPr>
                <w:rFonts w:ascii="Times New Roman" w:hAnsi="Times New Roman" w:cs="Times New Roman"/>
                <w:bCs/>
                <w:iCs/>
                <w:spacing w:val="3"/>
                <w:sz w:val="28"/>
                <w:szCs w:val="28"/>
              </w:rPr>
              <w:t xml:space="preserve"> 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5"/>
                <w:sz w:val="28"/>
                <w:szCs w:val="28"/>
              </w:rPr>
              <w:t>управляти</w:t>
            </w:r>
            <w:proofErr w:type="spellEnd"/>
            <w:proofErr w:type="gramEnd"/>
            <w:r w:rsidRPr="00786747">
              <w:rPr>
                <w:rFonts w:ascii="Times New Roman" w:hAnsi="Times New Roman" w:cs="Times New Roman"/>
                <w:bCs/>
                <w:iCs/>
                <w:spacing w:val="5"/>
                <w:sz w:val="28"/>
                <w:szCs w:val="28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pacing w:val="-2"/>
                <w:sz w:val="28"/>
                <w:szCs w:val="28"/>
              </w:rPr>
              <w:t>часо</w:t>
            </w:r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>м.</w:t>
            </w:r>
          </w:p>
          <w:p w14:paraId="730DC6D5" w14:textId="77777777" w:rsidR="00854031" w:rsidRPr="00786747" w:rsidRDefault="00854031" w:rsidP="00854031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СК</w:t>
            </w:r>
            <w:r w:rsidRPr="00786747">
              <w:rPr>
                <w:rFonts w:ascii="Times New Roman" w:hAnsi="Times New Roman" w:cs="Times New Roman"/>
                <w:bCs/>
                <w:iCs/>
                <w:spacing w:val="1"/>
                <w:sz w:val="28"/>
                <w:szCs w:val="28"/>
              </w:rPr>
              <w:t xml:space="preserve"> 10.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ab/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Здатність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оцінювати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виконувані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роботи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,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забезпечувати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їх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якість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та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мотивувати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персонал</w:t>
            </w:r>
            <w:r w:rsidRPr="00786747">
              <w:rPr>
                <w:rFonts w:ascii="Times New Roman" w:hAnsi="Times New Roman" w:cs="Times New Roman"/>
                <w:bCs/>
                <w:iCs/>
                <w:spacing w:val="-10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організації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  <w:p w14:paraId="2F546CC7" w14:textId="7BFD36B3" w:rsidR="00854031" w:rsidRPr="00786747" w:rsidRDefault="00854031" w:rsidP="00786747">
            <w:pPr>
              <w:tabs>
                <w:tab w:val="left" w:pos="806"/>
                <w:tab w:val="left" w:pos="3898"/>
                <w:tab w:val="left" w:pos="6503"/>
              </w:tabs>
              <w:spacing w:line="240" w:lineRule="exact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СК</w:t>
            </w:r>
            <w:r w:rsidRPr="00786747">
              <w:rPr>
                <w:rFonts w:ascii="Times New Roman" w:hAnsi="Times New Roman" w:cs="Times New Roman"/>
                <w:bCs/>
                <w:iCs/>
                <w:spacing w:val="1"/>
                <w:sz w:val="28"/>
                <w:szCs w:val="28"/>
              </w:rPr>
              <w:t xml:space="preserve"> </w:t>
            </w:r>
            <w:proofErr w:type="gramStart"/>
            <w:r w:rsidRPr="00786747">
              <w:rPr>
                <w:rFonts w:ascii="Times New Roman" w:hAnsi="Times New Roman" w:cs="Times New Roman"/>
                <w:bCs/>
                <w:iCs/>
                <w:spacing w:val="1"/>
                <w:sz w:val="28"/>
                <w:szCs w:val="28"/>
              </w:rPr>
              <w:t>11</w:t>
            </w:r>
            <w:r w:rsidR="00786747" w:rsidRPr="00786747">
              <w:rPr>
                <w:rFonts w:ascii="Times New Roman" w:hAnsi="Times New Roman" w:cs="Times New Roman"/>
                <w:bCs/>
                <w:iCs/>
                <w:spacing w:val="1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bCs/>
                <w:iCs/>
                <w:spacing w:val="1"/>
                <w:sz w:val="28"/>
                <w:szCs w:val="28"/>
              </w:rPr>
              <w:t>.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3"/>
                <w:sz w:val="28"/>
                <w:szCs w:val="28"/>
              </w:rPr>
              <w:t>Здатність</w:t>
            </w:r>
            <w:proofErr w:type="spellEnd"/>
            <w:proofErr w:type="gramEnd"/>
            <w:r w:rsidRPr="00786747">
              <w:rPr>
                <w:rFonts w:ascii="Times New Roman" w:hAnsi="Times New Roman" w:cs="Times New Roman"/>
                <w:bCs/>
                <w:iCs/>
                <w:spacing w:val="1"/>
                <w:sz w:val="28"/>
                <w:szCs w:val="28"/>
              </w:rPr>
              <w:t xml:space="preserve">  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4"/>
                <w:sz w:val="28"/>
                <w:szCs w:val="28"/>
              </w:rPr>
              <w:t>створювати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ab/>
            </w:r>
            <w:r w:rsidRPr="00786747">
              <w:rPr>
                <w:rFonts w:ascii="Times New Roman" w:hAnsi="Times New Roman" w:cs="Times New Roman"/>
                <w:bCs/>
                <w:iCs/>
                <w:spacing w:val="3"/>
                <w:sz w:val="28"/>
                <w:szCs w:val="28"/>
              </w:rPr>
              <w:t>та</w:t>
            </w:r>
            <w:r w:rsidRPr="00786747">
              <w:rPr>
                <w:rFonts w:ascii="Times New Roman" w:hAnsi="Times New Roman" w:cs="Times New Roman"/>
                <w:bCs/>
                <w:iCs/>
                <w:spacing w:val="2"/>
                <w:sz w:val="28"/>
                <w:szCs w:val="28"/>
              </w:rPr>
              <w:t xml:space="preserve">  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4"/>
                <w:sz w:val="28"/>
                <w:szCs w:val="28"/>
              </w:rPr>
              <w:t>організовувати</w:t>
            </w:r>
            <w:proofErr w:type="spellEnd"/>
            <w:r w:rsidR="00786747"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>ефективні</w:t>
            </w:r>
            <w:proofErr w:type="spellEnd"/>
            <w:r w:rsidR="00786747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комунікації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в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процесі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-13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управління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бізнесом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  <w:p w14:paraId="79257F87" w14:textId="54DDE822" w:rsidR="00854031" w:rsidRPr="00786747" w:rsidRDefault="00854031" w:rsidP="00854031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uk-UA"/>
              </w:rPr>
            </w:pP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СК</w:t>
            </w:r>
            <w:r w:rsidRPr="00786747">
              <w:rPr>
                <w:rFonts w:ascii="Times New Roman" w:hAnsi="Times New Roman" w:cs="Times New Roman"/>
                <w:bCs/>
                <w:iCs/>
                <w:spacing w:val="1"/>
                <w:sz w:val="28"/>
                <w:szCs w:val="28"/>
              </w:rPr>
              <w:t xml:space="preserve"> 12.</w:t>
            </w:r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Здатність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аналізувати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й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>структурувати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>проблеми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-1"/>
                <w:sz w:val="28"/>
                <w:szCs w:val="28"/>
              </w:rPr>
              <w:t xml:space="preserve"> 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організації</w:t>
            </w:r>
            <w:proofErr w:type="spellEnd"/>
            <w:proofErr w:type="gram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,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формувати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обґрунтовані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рішення</w:t>
            </w:r>
            <w:proofErr w:type="spellEnd"/>
            <w:r w:rsidRPr="0078674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</w:tr>
      <w:tr w:rsidR="00786747" w:rsidRPr="00786747" w14:paraId="0475D14D" w14:textId="77777777" w:rsidTr="00454149">
        <w:trPr>
          <w:trHeight w:val="90"/>
        </w:trPr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17403" w14:textId="77777777" w:rsidR="002C0831" w:rsidRPr="00786747" w:rsidRDefault="002C0831" w:rsidP="00454149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786747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lastRenderedPageBreak/>
              <w:t>Результати навчання</w:t>
            </w:r>
          </w:p>
          <w:p w14:paraId="46CA2307" w14:textId="77777777" w:rsidR="002C0831" w:rsidRPr="00786747" w:rsidRDefault="002C0831" w:rsidP="00E27C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62B87" w14:textId="167BAC51" w:rsidR="00854031" w:rsidRPr="00786747" w:rsidRDefault="00854031" w:rsidP="008540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6747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РН 4 </w:t>
            </w:r>
            <w:proofErr w:type="spellStart"/>
            <w:r w:rsidRPr="00786747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Демонструвати</w:t>
            </w:r>
            <w:proofErr w:type="spellEnd"/>
            <w:r w:rsidRPr="00786747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навички</w:t>
            </w:r>
            <w:proofErr w:type="spellEnd"/>
            <w:r w:rsidRPr="00786747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виявлення</w:t>
            </w:r>
            <w:proofErr w:type="spellEnd"/>
            <w:r w:rsidRPr="00786747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 w:rsidRPr="00786747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>проблем</w:t>
            </w:r>
            <w:r w:rsidRPr="00786747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 w:rsidRPr="00786747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та</w:t>
            </w:r>
            <w:r w:rsidRPr="00786747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>обґ</w:t>
            </w:r>
            <w:r w:rsidRPr="00786747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рунтування</w:t>
            </w:r>
            <w:proofErr w:type="spellEnd"/>
            <w:r w:rsidRPr="00786747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управлінських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</w:t>
            </w:r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ішень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бізнесі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0ABB831" w14:textId="77777777" w:rsidR="00D1786B" w:rsidRPr="00786747" w:rsidRDefault="00786747" w:rsidP="00E27C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РН 6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Виявляти</w:t>
            </w:r>
            <w:proofErr w:type="spellEnd"/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 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навички</w:t>
            </w:r>
            <w:proofErr w:type="spellEnd"/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  </w:t>
            </w:r>
            <w:proofErr w:type="spellStart"/>
            <w:proofErr w:type="gram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пошуку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786747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   </w:t>
            </w:r>
            <w:proofErr w:type="spellStart"/>
            <w:proofErr w:type="gram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збирання</w:t>
            </w:r>
            <w:proofErr w:type="spellEnd"/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  </w:t>
            </w:r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та</w:t>
            </w:r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 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аналізу</w:t>
            </w:r>
            <w:proofErr w:type="spellEnd"/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  </w:t>
            </w:r>
            <w:proofErr w:type="spellStart"/>
            <w:proofErr w:type="gram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інформації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786747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   </w:t>
            </w:r>
            <w:proofErr w:type="spellStart"/>
            <w:proofErr w:type="gram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розрахунку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показників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для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обґрунтування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управлінських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рішень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CE207DF" w14:textId="77777777" w:rsidR="00786747" w:rsidRPr="00786747" w:rsidRDefault="00786747" w:rsidP="00E27CD4">
            <w:pPr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РН 10 </w:t>
            </w:r>
            <w:proofErr w:type="gramStart"/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>Мати</w:t>
            </w:r>
            <w:r w:rsidRPr="00786747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 </w:t>
            </w:r>
            <w:proofErr w:type="spellStart"/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>навички</w:t>
            </w:r>
            <w:proofErr w:type="spellEnd"/>
            <w:proofErr w:type="gramEnd"/>
            <w:r w:rsidRPr="00786747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 </w:t>
            </w:r>
            <w:proofErr w:type="spellStart"/>
            <w:proofErr w:type="gramStart"/>
            <w:r w:rsidRPr="00786747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обґрунтування</w:t>
            </w:r>
            <w:proofErr w:type="spellEnd"/>
            <w:r w:rsidRPr="00786747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 </w:t>
            </w:r>
            <w:proofErr w:type="spellStart"/>
            <w:r w:rsidRPr="00786747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дієвих</w:t>
            </w:r>
            <w:proofErr w:type="spellEnd"/>
            <w:proofErr w:type="gramEnd"/>
            <w:r w:rsidRPr="00786747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 </w:t>
            </w:r>
            <w:proofErr w:type="spellStart"/>
            <w:proofErr w:type="gramStart"/>
            <w:r w:rsidRPr="00786747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інструментів</w:t>
            </w:r>
            <w:proofErr w:type="spellEnd"/>
            <w:r w:rsidRPr="00786747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 </w:t>
            </w:r>
            <w:proofErr w:type="spellStart"/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>мотивування</w:t>
            </w:r>
            <w:proofErr w:type="spellEnd"/>
            <w:proofErr w:type="gramEnd"/>
            <w:r w:rsidRPr="00786747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 </w:t>
            </w:r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персоналу </w:t>
            </w:r>
            <w:proofErr w:type="spellStart"/>
            <w:r w:rsidRPr="00786747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>о</w:t>
            </w:r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рганізації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підвищення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ефективності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бізнесу</w:t>
            </w:r>
            <w:proofErr w:type="spellEnd"/>
            <w:r w:rsidRPr="00786747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</w:p>
          <w:p w14:paraId="7ADFF33F" w14:textId="6130F7C6" w:rsidR="00786747" w:rsidRPr="00786747" w:rsidRDefault="00786747" w:rsidP="007867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РН 11 </w:t>
            </w:r>
            <w:proofErr w:type="spellStart"/>
            <w:proofErr w:type="gram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Демонструвати</w:t>
            </w:r>
            <w:proofErr w:type="spellEnd"/>
            <w:r w:rsidRPr="00786747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навички</w:t>
            </w:r>
            <w:proofErr w:type="spellEnd"/>
            <w:proofErr w:type="gramEnd"/>
            <w:r w:rsidRPr="00786747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аналізу</w:t>
            </w:r>
            <w:proofErr w:type="spellEnd"/>
            <w:r w:rsidRPr="00786747">
              <w:rPr>
                <w:rFonts w:ascii="Times New Roman" w:hAnsi="Times New Roman" w:cs="Times New Roman"/>
                <w:spacing w:val="1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ситуації</w:t>
            </w:r>
            <w:proofErr w:type="spellEnd"/>
            <w:r w:rsidRPr="00786747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 </w:t>
            </w:r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та</w:t>
            </w:r>
            <w:proofErr w:type="gramEnd"/>
            <w:r w:rsidRPr="00786747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 </w:t>
            </w:r>
            <w:proofErr w:type="spellStart"/>
            <w:proofErr w:type="gram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здійснення</w:t>
            </w:r>
            <w:proofErr w:type="spellEnd"/>
            <w:r w:rsidRPr="00786747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комунікації</w:t>
            </w:r>
            <w:proofErr w:type="spellEnd"/>
            <w:proofErr w:type="gramEnd"/>
            <w:r w:rsidRPr="00786747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 </w:t>
            </w:r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786747">
              <w:rPr>
                <w:rFonts w:ascii="Times New Roman" w:hAnsi="Times New Roman" w:cs="Times New Roman"/>
                <w:spacing w:val="13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різних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сферах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діяльності</w:t>
            </w:r>
            <w:proofErr w:type="spellEnd"/>
            <w:r w:rsidRPr="00786747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організації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469AC33" w14:textId="09A5E60B" w:rsidR="00786747" w:rsidRPr="00786747" w:rsidRDefault="00786747" w:rsidP="007867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РН 16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Демонструвати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навички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самостійної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роботи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гнучкого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мислення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відкритості</w:t>
            </w:r>
            <w:proofErr w:type="spellEnd"/>
            <w:r w:rsidRPr="00786747">
              <w:rPr>
                <w:rFonts w:ascii="Times New Roman" w:hAnsi="Times New Roman" w:cs="Times New Roman"/>
                <w:spacing w:val="10"/>
                <w:sz w:val="28"/>
                <w:szCs w:val="28"/>
              </w:rPr>
              <w:t xml:space="preserve"> </w:t>
            </w:r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Pr="0078674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нових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знань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, бути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критичним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і</w:t>
            </w:r>
            <w:r w:rsidRPr="00786747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самокритичним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C74B5F8" w14:textId="74C49CC2" w:rsidR="00786747" w:rsidRPr="00786747" w:rsidRDefault="00786747" w:rsidP="0078674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РН 17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Виконувати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дослідження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індивідуально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та/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або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групі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 xml:space="preserve"> під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керівництвом</w:t>
            </w:r>
            <w:proofErr w:type="spellEnd"/>
            <w:r w:rsidRPr="00786747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proofErr w:type="spellStart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лідера</w:t>
            </w:r>
            <w:proofErr w:type="spellEnd"/>
            <w:r w:rsidRPr="007867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5F12FA01" w14:textId="760DD92B" w:rsidR="002C0831" w:rsidRPr="00926A88" w:rsidRDefault="002C083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color w:val="FF0000"/>
          <w:sz w:val="24"/>
          <w:szCs w:val="24"/>
          <w:lang w:val="uk-UA"/>
        </w:rPr>
      </w:pPr>
    </w:p>
    <w:p w14:paraId="5442F958" w14:textId="72DD807E" w:rsidR="002C0831" w:rsidRDefault="002C083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sz w:val="24"/>
          <w:szCs w:val="24"/>
          <w:lang w:val="uk-UA"/>
        </w:rPr>
      </w:pPr>
    </w:p>
    <w:p w14:paraId="36976580" w14:textId="691D9F90" w:rsidR="00786747" w:rsidRDefault="007867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sz w:val="24"/>
          <w:szCs w:val="24"/>
          <w:lang w:val="uk-UA"/>
        </w:rPr>
      </w:pPr>
    </w:p>
    <w:p w14:paraId="307F3CC4" w14:textId="1C4B02CC" w:rsidR="00786747" w:rsidRDefault="007867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sz w:val="24"/>
          <w:szCs w:val="24"/>
          <w:lang w:val="uk-UA"/>
        </w:rPr>
      </w:pPr>
    </w:p>
    <w:p w14:paraId="04B70C8D" w14:textId="7D6938CA" w:rsidR="00786747" w:rsidRDefault="007867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sz w:val="24"/>
          <w:szCs w:val="24"/>
          <w:lang w:val="uk-UA"/>
        </w:rPr>
      </w:pPr>
    </w:p>
    <w:p w14:paraId="48B486BB" w14:textId="50A19CC2" w:rsidR="00786747" w:rsidRDefault="007867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sz w:val="24"/>
          <w:szCs w:val="24"/>
          <w:lang w:val="uk-UA"/>
        </w:rPr>
      </w:pPr>
    </w:p>
    <w:p w14:paraId="63079CBC" w14:textId="3614C578" w:rsidR="00786747" w:rsidRDefault="007867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sz w:val="24"/>
          <w:szCs w:val="24"/>
          <w:lang w:val="uk-UA"/>
        </w:rPr>
      </w:pPr>
    </w:p>
    <w:p w14:paraId="55E85905" w14:textId="4DABF925" w:rsidR="00786747" w:rsidRDefault="007867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sz w:val="24"/>
          <w:szCs w:val="24"/>
          <w:lang w:val="uk-UA"/>
        </w:rPr>
      </w:pPr>
    </w:p>
    <w:p w14:paraId="6277D927" w14:textId="77777777" w:rsidR="00786747" w:rsidRDefault="007867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sz w:val="24"/>
          <w:szCs w:val="24"/>
          <w:lang w:val="uk-UA"/>
        </w:rPr>
      </w:pPr>
    </w:p>
    <w:p w14:paraId="74778120" w14:textId="2B413FD9" w:rsidR="002C0831" w:rsidRPr="006C5922" w:rsidRDefault="006C5922" w:rsidP="002C0831">
      <w:pPr>
        <w:ind w:firstLine="450"/>
        <w:jc w:val="both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1.8 </w:t>
      </w:r>
      <w:r w:rsidR="002C0831" w:rsidRPr="006C5922">
        <w:rPr>
          <w:rFonts w:ascii="Times New Roman" w:hAnsi="Times New Roman" w:cs="Times New Roman"/>
          <w:b/>
          <w:sz w:val="28"/>
          <w:szCs w:val="28"/>
          <w:lang w:val="uk-UA"/>
        </w:rPr>
        <w:t>Зміст навчальної дисципліни</w:t>
      </w:r>
    </w:p>
    <w:p w14:paraId="32505DA6" w14:textId="5025750E" w:rsidR="002C0831" w:rsidRDefault="002C083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sz w:val="24"/>
          <w:szCs w:val="24"/>
          <w:lang w:val="uk-UA"/>
        </w:rPr>
      </w:pPr>
    </w:p>
    <w:tbl>
      <w:tblPr>
        <w:tblOverlap w:val="never"/>
        <w:tblW w:w="977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80"/>
        <w:gridCol w:w="1134"/>
        <w:gridCol w:w="709"/>
        <w:gridCol w:w="851"/>
        <w:gridCol w:w="851"/>
        <w:gridCol w:w="2551"/>
      </w:tblGrid>
      <w:tr w:rsidR="007C3587" w14:paraId="54252F1E" w14:textId="77777777" w:rsidTr="00596F2D">
        <w:trPr>
          <w:trHeight w:hRule="exact" w:val="845"/>
          <w:jc w:val="center"/>
        </w:trPr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4C729AE" w14:textId="77777777" w:rsidR="007C3587" w:rsidRDefault="007C3587" w:rsidP="00652837">
            <w:pPr>
              <w:pStyle w:val="af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  <w:lastRenderedPageBreak/>
              <w:t>Назви змістових модулів і тем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796EC6D" w14:textId="77777777" w:rsidR="007C3587" w:rsidRDefault="007C3587" w:rsidP="00652837">
            <w:pPr>
              <w:pStyle w:val="af0"/>
              <w:jc w:val="center"/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Усього годин</w:t>
            </w:r>
          </w:p>
        </w:tc>
        <w:tc>
          <w:tcPr>
            <w:tcW w:w="496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DDA8B77" w14:textId="4943BE8B" w:rsidR="007C3587" w:rsidRPr="00DF44BF" w:rsidRDefault="007C3587" w:rsidP="00652837">
            <w:pPr>
              <w:pStyle w:val="af0"/>
              <w:jc w:val="center"/>
              <w:rPr>
                <w:color w:val="000000"/>
                <w:sz w:val="24"/>
                <w:szCs w:val="24"/>
                <w:lang w:eastAsia="uk-UA" w:bidi="uk-UA"/>
              </w:rPr>
            </w:pPr>
            <w:r>
              <w:rPr>
                <w:b/>
                <w:bCs/>
                <w:lang w:val="uk-UA"/>
              </w:rPr>
              <w:t>К-сть годин, з них:</w:t>
            </w:r>
          </w:p>
        </w:tc>
      </w:tr>
      <w:tr w:rsidR="006C5922" w14:paraId="400FF7CE" w14:textId="77777777" w:rsidTr="00596F2D">
        <w:trPr>
          <w:trHeight w:hRule="exact" w:val="1493"/>
          <w:jc w:val="center"/>
        </w:trPr>
        <w:tc>
          <w:tcPr>
            <w:tcW w:w="3680" w:type="dxa"/>
            <w:vMerge/>
            <w:tcBorders>
              <w:left w:val="single" w:sz="4" w:space="0" w:color="auto"/>
            </w:tcBorders>
            <w:vAlign w:val="center"/>
          </w:tcPr>
          <w:p w14:paraId="318D7867" w14:textId="77777777" w:rsidR="006C5922" w:rsidRDefault="006C5922" w:rsidP="00652837"/>
        </w:tc>
        <w:tc>
          <w:tcPr>
            <w:tcW w:w="1134" w:type="dxa"/>
            <w:vMerge/>
            <w:tcBorders>
              <w:left w:val="single" w:sz="4" w:space="0" w:color="auto"/>
            </w:tcBorders>
            <w:vAlign w:val="center"/>
          </w:tcPr>
          <w:p w14:paraId="1B50CD7A" w14:textId="77777777" w:rsidR="006C5922" w:rsidRDefault="006C5922" w:rsidP="00652837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14:paraId="05E794CB" w14:textId="77777777" w:rsidR="006C5922" w:rsidRDefault="006C5922" w:rsidP="00652837">
            <w:pPr>
              <w:pStyle w:val="af0"/>
              <w:spacing w:before="260"/>
              <w:jc w:val="center"/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Лекційні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14:paraId="2043F090" w14:textId="77777777" w:rsidR="006C5922" w:rsidRDefault="006C5922" w:rsidP="00652837">
            <w:pPr>
              <w:pStyle w:val="af0"/>
              <w:spacing w:before="120"/>
              <w:jc w:val="center"/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Семінарські (практичні)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69707C5B" w14:textId="77777777" w:rsidR="006C5922" w:rsidRDefault="006C5922" w:rsidP="00652837">
            <w:pPr>
              <w:pStyle w:val="af0"/>
              <w:spacing w:before="160"/>
              <w:jc w:val="center"/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Самостійна робота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1B5FAA2B" w14:textId="44A95AB0" w:rsidR="006C5922" w:rsidRDefault="007C3587" w:rsidP="00652837">
            <w:pPr>
              <w:pStyle w:val="af0"/>
              <w:spacing w:before="16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Методи навчання/методи оцінювання</w:t>
            </w:r>
          </w:p>
        </w:tc>
      </w:tr>
      <w:tr w:rsidR="007C3587" w:rsidRPr="008156AB" w14:paraId="586CEEA5" w14:textId="77777777" w:rsidTr="00596F2D">
        <w:trPr>
          <w:trHeight w:hRule="exact" w:val="890"/>
          <w:jc w:val="center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130D805" w14:textId="1B36BC03" w:rsidR="007C3587" w:rsidRDefault="008B1462" w:rsidP="007C3587">
            <w:pPr>
              <w:pStyle w:val="af0"/>
              <w:jc w:val="center"/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</w:pPr>
            <w:r w:rsidRPr="00C531DA">
              <w:rPr>
                <w:b/>
                <w:sz w:val="24"/>
                <w:szCs w:val="24"/>
                <w:lang w:val="en-US"/>
              </w:rPr>
              <w:t>VII</w:t>
            </w:r>
            <w:r w:rsidR="007C3587" w:rsidRPr="007C3587">
              <w:rPr>
                <w:b/>
                <w:bCs/>
                <w:sz w:val="24"/>
                <w:szCs w:val="24"/>
              </w:rPr>
              <w:t xml:space="preserve"> </w:t>
            </w:r>
            <w:r w:rsidR="007C3587" w:rsidRPr="003B357C">
              <w:rPr>
                <w:b/>
                <w:bCs/>
                <w:sz w:val="24"/>
                <w:szCs w:val="24"/>
                <w:lang w:val="uk-UA"/>
              </w:rPr>
              <w:t>семестр</w:t>
            </w:r>
          </w:p>
          <w:p w14:paraId="7563220C" w14:textId="69DC036B" w:rsidR="007C3587" w:rsidRPr="00440139" w:rsidRDefault="007C3587" w:rsidP="006C5922">
            <w:pPr>
              <w:pStyle w:val="af0"/>
              <w:jc w:val="center"/>
              <w:rPr>
                <w:sz w:val="24"/>
                <w:szCs w:val="24"/>
              </w:rPr>
            </w:pPr>
            <w:r w:rsidRPr="008156AB"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  <w:t>Змістовий модуль</w:t>
            </w:r>
            <w:r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  <w:t xml:space="preserve"> 1. Операційний менеджмент</w:t>
            </w: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 xml:space="preserve"> </w:t>
            </w:r>
            <w:r w:rsidRPr="008E4BA0"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  <w:t>як різновид функціона</w:t>
            </w:r>
            <w:r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  <w:t>л</w:t>
            </w:r>
            <w:proofErr w:type="spellStart"/>
            <w:r w:rsidRPr="008E4BA0">
              <w:rPr>
                <w:b/>
                <w:bCs/>
                <w:color w:val="000000"/>
                <w:sz w:val="24"/>
                <w:szCs w:val="24"/>
                <w:lang w:bidi="ru-RU"/>
              </w:rPr>
              <w:t>ьного</w:t>
            </w:r>
            <w:proofErr w:type="spellEnd"/>
            <w:r w:rsidRPr="008E4BA0">
              <w:rPr>
                <w:b/>
                <w:bCs/>
                <w:color w:val="000000"/>
                <w:sz w:val="24"/>
                <w:szCs w:val="24"/>
                <w:lang w:bidi="ru-RU"/>
              </w:rPr>
              <w:t xml:space="preserve"> менеджменту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29A12A" w14:textId="77777777" w:rsidR="007C3587" w:rsidRPr="007C3587" w:rsidRDefault="007C3587" w:rsidP="007C3587">
            <w:pPr>
              <w:pStyle w:val="32"/>
              <w:keepNext/>
              <w:keepLines/>
              <w:tabs>
                <w:tab w:val="left" w:pos="377"/>
              </w:tabs>
              <w:spacing w:after="0"/>
              <w:ind w:firstLine="0"/>
              <w:rPr>
                <w:sz w:val="20"/>
                <w:szCs w:val="20"/>
              </w:rPr>
            </w:pPr>
            <w:bookmarkStart w:id="1" w:name="bookmark28"/>
            <w:r w:rsidRPr="007C3587">
              <w:rPr>
                <w:color w:val="000000"/>
                <w:sz w:val="20"/>
                <w:szCs w:val="20"/>
                <w:lang w:val="uk-UA" w:eastAsia="uk-UA" w:bidi="uk-UA"/>
              </w:rPr>
              <w:t>Методи навчання</w:t>
            </w:r>
            <w:bookmarkEnd w:id="1"/>
            <w:r w:rsidRPr="007C3587">
              <w:rPr>
                <w:color w:val="000000"/>
                <w:sz w:val="20"/>
                <w:szCs w:val="20"/>
                <w:lang w:val="uk-UA" w:eastAsia="uk-UA" w:bidi="uk-UA"/>
              </w:rPr>
              <w:t xml:space="preserve">: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Лекційні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та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практичні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заняття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 з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використанням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навчальних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технологій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: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проблемні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лекції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розв'язування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 задач,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аналітичних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завдань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,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практичних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завдань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, робота в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Інтернет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складання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графічних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схем, робота в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малих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групах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,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кейси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,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презентації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;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самостійна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робота з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навчальною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літературою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;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виконання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домашньої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контрольної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роботи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 (для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заочної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форми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>навчання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  <w:lang w:bidi="ru-RU"/>
              </w:rPr>
              <w:t xml:space="preserve">); </w:t>
            </w:r>
            <w:proofErr w:type="spellStart"/>
            <w:r w:rsidRPr="007C3587">
              <w:rPr>
                <w:b w:val="0"/>
                <w:bCs w:val="0"/>
                <w:sz w:val="20"/>
                <w:szCs w:val="20"/>
              </w:rPr>
              <w:t>консультації</w:t>
            </w:r>
            <w:proofErr w:type="spellEnd"/>
            <w:r w:rsidRPr="007C3587">
              <w:rPr>
                <w:b w:val="0"/>
                <w:bCs w:val="0"/>
                <w:sz w:val="20"/>
                <w:szCs w:val="20"/>
              </w:rPr>
              <w:t>.</w:t>
            </w:r>
          </w:p>
          <w:p w14:paraId="3618B774" w14:textId="77777777" w:rsidR="007C3587" w:rsidRPr="007C3587" w:rsidRDefault="007C3587" w:rsidP="007C3587">
            <w:pPr>
              <w:pStyle w:val="10"/>
              <w:ind w:firstLine="0"/>
              <w:jc w:val="both"/>
              <w:rPr>
                <w:bCs/>
                <w:sz w:val="22"/>
                <w:szCs w:val="22"/>
                <w:lang w:val="uk-UA"/>
              </w:rPr>
            </w:pPr>
            <w:r w:rsidRPr="007C3587">
              <w:rPr>
                <w:b/>
                <w:bCs/>
                <w:sz w:val="20"/>
                <w:szCs w:val="20"/>
                <w:lang w:val="uk-UA"/>
              </w:rPr>
              <w:t>Методи оцінювання:</w:t>
            </w:r>
            <w:r w:rsidRPr="007C3587">
              <w:rPr>
                <w:bCs/>
                <w:sz w:val="20"/>
                <w:szCs w:val="20"/>
                <w:lang w:val="uk-UA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роботи, реферати);  тестовий контроль (тести закритої форми: тест-альтернатива, тест-відповідність); метод самоконтролю та самооцінки; оцінювання кейс-завдань.</w:t>
            </w:r>
          </w:p>
          <w:p w14:paraId="771E1733" w14:textId="77777777" w:rsidR="007C3587" w:rsidRPr="007C3587" w:rsidRDefault="007C3587" w:rsidP="007C3587">
            <w:pPr>
              <w:pStyle w:val="af0"/>
              <w:rPr>
                <w:color w:val="000000"/>
                <w:sz w:val="20"/>
                <w:szCs w:val="20"/>
                <w:lang w:val="uk-UA" w:eastAsia="uk-UA" w:bidi="uk-UA"/>
              </w:rPr>
            </w:pPr>
          </w:p>
        </w:tc>
      </w:tr>
      <w:tr w:rsidR="007C3587" w:rsidRPr="008156AB" w14:paraId="7EE8C476" w14:textId="77777777" w:rsidTr="00596F2D">
        <w:trPr>
          <w:trHeight w:hRule="exact" w:val="890"/>
          <w:jc w:val="center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828189B" w14:textId="537C3F2A" w:rsidR="007C3587" w:rsidRPr="002F1957" w:rsidRDefault="007C3587" w:rsidP="007C3587">
            <w:pPr>
              <w:pStyle w:val="af0"/>
              <w:jc w:val="both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2F1957">
              <w:rPr>
                <w:color w:val="000000"/>
                <w:sz w:val="24"/>
                <w:szCs w:val="24"/>
                <w:lang w:val="uk-UA" w:eastAsia="uk-UA" w:bidi="uk-UA"/>
              </w:rPr>
              <w:t xml:space="preserve">Тема 1. </w:t>
            </w:r>
            <w:r w:rsidR="00C53F83" w:rsidRPr="00292818">
              <w:rPr>
                <w:color w:val="000000"/>
                <w:sz w:val="24"/>
                <w:szCs w:val="24"/>
                <w:lang w:val="uk-UA" w:eastAsia="uk-UA" w:bidi="uk-UA"/>
              </w:rPr>
              <w:t>Операційний</w:t>
            </w:r>
            <w:r w:rsidR="00C53F83">
              <w:rPr>
                <w:color w:val="000000"/>
                <w:sz w:val="24"/>
                <w:szCs w:val="24"/>
                <w:lang w:val="uk-UA" w:eastAsia="uk-UA" w:bidi="uk-UA"/>
              </w:rPr>
              <w:t xml:space="preserve"> </w:t>
            </w:r>
            <w:r w:rsidRPr="00292818">
              <w:rPr>
                <w:color w:val="000000"/>
                <w:sz w:val="24"/>
                <w:szCs w:val="24"/>
                <w:lang w:bidi="ru-RU"/>
              </w:rPr>
              <w:t xml:space="preserve"> менеджмент </w:t>
            </w: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>як різновид функціонал</w:t>
            </w:r>
            <w:proofErr w:type="spellStart"/>
            <w:r w:rsidRPr="00292818">
              <w:rPr>
                <w:color w:val="000000"/>
                <w:sz w:val="24"/>
                <w:szCs w:val="24"/>
                <w:lang w:bidi="ru-RU"/>
              </w:rPr>
              <w:t>ьного</w:t>
            </w:r>
            <w:proofErr w:type="spellEnd"/>
            <w:r w:rsidRPr="00292818">
              <w:rPr>
                <w:color w:val="000000"/>
                <w:sz w:val="24"/>
                <w:szCs w:val="24"/>
                <w:lang w:bidi="ru-RU"/>
              </w:rPr>
              <w:t xml:space="preserve"> менеджменту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544D8BD" w14:textId="1F3272D6" w:rsidR="007C3587" w:rsidRPr="00440139" w:rsidRDefault="007C3587" w:rsidP="007C3587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D3B89C1" w14:textId="6D6C4F36" w:rsidR="007C3587" w:rsidRPr="00440139" w:rsidRDefault="007C3587" w:rsidP="007C3587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0206257" w14:textId="6F27B1CA" w:rsidR="007C3587" w:rsidRPr="00440139" w:rsidRDefault="007C3587" w:rsidP="007C3587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5698A68" w14:textId="60DC973B" w:rsidR="007C3587" w:rsidRPr="00440139" w:rsidRDefault="007C3587" w:rsidP="007C3587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8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EF99B7" w14:textId="77777777" w:rsidR="007C3587" w:rsidRPr="008156AB" w:rsidRDefault="007C3587" w:rsidP="007C3587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7C3587" w:rsidRPr="008156AB" w14:paraId="32B6EAA3" w14:textId="77777777" w:rsidTr="00596F2D">
        <w:trPr>
          <w:trHeight w:hRule="exact" w:val="709"/>
          <w:jc w:val="center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660C182A" w14:textId="29D4D7E2" w:rsidR="007C3587" w:rsidRPr="002F1957" w:rsidRDefault="007C3587" w:rsidP="006C5922">
            <w:pPr>
              <w:pStyle w:val="af0"/>
              <w:rPr>
                <w:sz w:val="24"/>
                <w:szCs w:val="24"/>
              </w:rPr>
            </w:pPr>
            <w:r w:rsidRPr="002F1957">
              <w:rPr>
                <w:color w:val="000000"/>
                <w:sz w:val="24"/>
                <w:szCs w:val="24"/>
                <w:lang w:val="uk-UA" w:eastAsia="uk-UA" w:bidi="uk-UA"/>
              </w:rPr>
              <w:t xml:space="preserve">Тема 2. </w:t>
            </w: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>Операційна стратегія: методологічні принципи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07F67F" w14:textId="4DC8E97E" w:rsidR="007C3587" w:rsidRPr="00440139" w:rsidRDefault="007C3587" w:rsidP="006C5922">
            <w:pPr>
              <w:pStyle w:val="af0"/>
              <w:jc w:val="center"/>
              <w:rPr>
                <w:sz w:val="24"/>
                <w:szCs w:val="24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1</w:t>
            </w:r>
            <w:r>
              <w:rPr>
                <w:color w:val="000000"/>
                <w:sz w:val="24"/>
                <w:szCs w:val="24"/>
                <w:lang w:val="uk-UA" w:eastAsia="uk-UA" w:bidi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884DEA" w14:textId="1BAB3D0C" w:rsidR="007C3587" w:rsidRPr="00440139" w:rsidRDefault="007C3587" w:rsidP="006C5922">
            <w:pPr>
              <w:pStyle w:val="af0"/>
              <w:ind w:firstLine="200"/>
              <w:rPr>
                <w:sz w:val="24"/>
                <w:szCs w:val="24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21D384" w14:textId="38204CE3" w:rsidR="007C3587" w:rsidRPr="00440139" w:rsidRDefault="007C3587" w:rsidP="006C5922">
            <w:pPr>
              <w:pStyle w:val="af0"/>
              <w:ind w:firstLine="20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C29B3" w14:textId="22461C54" w:rsidR="007C3587" w:rsidRPr="00440139" w:rsidRDefault="007C3587" w:rsidP="006C5922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8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987B16" w14:textId="77777777" w:rsidR="007C3587" w:rsidRPr="008156AB" w:rsidRDefault="007C3587" w:rsidP="006C5922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7C3587" w:rsidRPr="008156AB" w14:paraId="4C3B3EB4" w14:textId="77777777" w:rsidTr="00C53F83">
        <w:trPr>
          <w:trHeight w:hRule="exact" w:val="827"/>
          <w:jc w:val="center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E543B6B" w14:textId="37CCF6D5" w:rsidR="007C3587" w:rsidRPr="002F1957" w:rsidRDefault="007C3587" w:rsidP="008E4BA0">
            <w:pPr>
              <w:pStyle w:val="af0"/>
              <w:ind w:firstLine="0"/>
              <w:rPr>
                <w:sz w:val="24"/>
                <w:szCs w:val="24"/>
              </w:rPr>
            </w:pPr>
            <w:r w:rsidRPr="002F1957">
              <w:rPr>
                <w:color w:val="000000"/>
                <w:sz w:val="24"/>
                <w:szCs w:val="24"/>
                <w:lang w:val="uk-UA" w:eastAsia="uk-UA" w:bidi="uk-UA"/>
              </w:rPr>
              <w:t xml:space="preserve">Тема 3. </w:t>
            </w:r>
            <w:r>
              <w:rPr>
                <w:color w:val="000000"/>
                <w:sz w:val="24"/>
                <w:szCs w:val="24"/>
                <w:lang w:val="uk-UA" w:eastAsia="uk-UA" w:bidi="uk-UA"/>
              </w:rPr>
              <w:t>Ф</w:t>
            </w: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>ормування та реалізаці</w:t>
            </w:r>
            <w:r>
              <w:rPr>
                <w:color w:val="000000"/>
                <w:sz w:val="24"/>
                <w:szCs w:val="24"/>
                <w:lang w:val="uk-UA" w:eastAsia="uk-UA" w:bidi="uk-UA"/>
              </w:rPr>
              <w:t>я с</w:t>
            </w: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>тратегії операційної діяльності підприємств сфери послуг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78474B" w14:textId="68C3FD9F" w:rsidR="007C3587" w:rsidRPr="00440139" w:rsidRDefault="007C3587" w:rsidP="006C5922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1</w:t>
            </w:r>
            <w:r>
              <w:rPr>
                <w:color w:val="000000"/>
                <w:sz w:val="24"/>
                <w:szCs w:val="24"/>
                <w:lang w:val="uk-UA" w:eastAsia="uk-UA" w:bidi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53F6C4" w14:textId="3FF79DB5" w:rsidR="007C3587" w:rsidRPr="00440139" w:rsidRDefault="007C3587" w:rsidP="006C5922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2E940C" w14:textId="0F22E058" w:rsidR="007C3587" w:rsidRPr="00440139" w:rsidRDefault="007C3587" w:rsidP="006C5922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257D8" w14:textId="45EB56CF" w:rsidR="007C3587" w:rsidRPr="00440139" w:rsidRDefault="007C3587" w:rsidP="006C5922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8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20B7E2" w14:textId="77777777" w:rsidR="007C3587" w:rsidRPr="008156AB" w:rsidRDefault="007C3587" w:rsidP="006C5922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7C3587" w:rsidRPr="008156AB" w14:paraId="79A0C719" w14:textId="77777777" w:rsidTr="00596F2D">
        <w:trPr>
          <w:trHeight w:hRule="exact" w:val="1034"/>
          <w:jc w:val="center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D828DB2" w14:textId="77777777" w:rsidR="007C3587" w:rsidRPr="00292818" w:rsidRDefault="007C3587" w:rsidP="007D25D2">
            <w:pPr>
              <w:pStyle w:val="af0"/>
              <w:ind w:firstLine="0"/>
              <w:rPr>
                <w:sz w:val="24"/>
                <w:szCs w:val="24"/>
              </w:rPr>
            </w:pP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>Тема 4. Операційна система.</w:t>
            </w:r>
          </w:p>
          <w:p w14:paraId="17E164EC" w14:textId="07F0A2BD" w:rsidR="007C3587" w:rsidRPr="00292818" w:rsidRDefault="007C3587" w:rsidP="00292818">
            <w:pPr>
              <w:pStyle w:val="af0"/>
              <w:tabs>
                <w:tab w:val="left" w:pos="1536"/>
              </w:tabs>
              <w:rPr>
                <w:sz w:val="24"/>
                <w:szCs w:val="24"/>
              </w:rPr>
            </w:pP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>Особливості операційних систем підприємств сфери послуг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E969EE" w14:textId="2036DEF7" w:rsidR="007C3587" w:rsidRPr="00440139" w:rsidRDefault="007C3587" w:rsidP="006C5922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1</w:t>
            </w:r>
            <w:r>
              <w:rPr>
                <w:color w:val="000000"/>
                <w:sz w:val="24"/>
                <w:szCs w:val="24"/>
                <w:lang w:val="uk-UA" w:eastAsia="uk-UA" w:bidi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91B224" w14:textId="6BF9BCBB" w:rsidR="007C3587" w:rsidRPr="00440139" w:rsidRDefault="007C3587" w:rsidP="006C5922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6BF163" w14:textId="3F4EED76" w:rsidR="007C3587" w:rsidRPr="00440139" w:rsidRDefault="007C3587" w:rsidP="006C5922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8226E" w14:textId="3F098841" w:rsidR="007C3587" w:rsidRPr="00440139" w:rsidRDefault="007C3587" w:rsidP="006C5922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6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EDAA08" w14:textId="77777777" w:rsidR="007C3587" w:rsidRPr="008156AB" w:rsidRDefault="007C3587" w:rsidP="006C5922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7C3587" w:rsidRPr="008156AB" w14:paraId="022F2DEC" w14:textId="77777777" w:rsidTr="00C53F83">
        <w:trPr>
          <w:trHeight w:hRule="exact" w:val="527"/>
          <w:jc w:val="center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8031440" w14:textId="539F6088" w:rsidR="007C3587" w:rsidRPr="002F1957" w:rsidRDefault="007C3587" w:rsidP="006C5922">
            <w:pPr>
              <w:pStyle w:val="af0"/>
              <w:jc w:val="both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2F1957">
              <w:rPr>
                <w:color w:val="000000"/>
                <w:sz w:val="24"/>
                <w:szCs w:val="24"/>
                <w:lang w:val="uk-UA" w:eastAsia="uk-UA" w:bidi="uk-UA"/>
              </w:rPr>
              <w:t xml:space="preserve">Тема 5. </w:t>
            </w: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>Операційна діяльність: ресурси, процеси та результати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2CB2FE" w14:textId="4CFAC3E8" w:rsidR="007C3587" w:rsidRPr="00440139" w:rsidRDefault="007C3587" w:rsidP="006C5922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1</w:t>
            </w:r>
            <w:r>
              <w:rPr>
                <w:color w:val="000000"/>
                <w:sz w:val="24"/>
                <w:szCs w:val="24"/>
                <w:lang w:val="uk-UA" w:eastAsia="uk-UA" w:bidi="uk-UA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DB88A6" w14:textId="7B6C915A" w:rsidR="007C3587" w:rsidRPr="00440139" w:rsidRDefault="007C3587" w:rsidP="006C5922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1621FF" w14:textId="0D168C17" w:rsidR="007C3587" w:rsidRPr="00440139" w:rsidRDefault="007C3587" w:rsidP="006C5922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2F75F" w14:textId="71CCDD12" w:rsidR="007C3587" w:rsidRPr="00440139" w:rsidRDefault="007C3587" w:rsidP="006C5922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>4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78D925" w14:textId="77777777" w:rsidR="007C3587" w:rsidRPr="008156AB" w:rsidRDefault="007C3587" w:rsidP="006C5922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7C3587" w:rsidRPr="008156AB" w14:paraId="5450A76A" w14:textId="77777777" w:rsidTr="00596F2D">
        <w:trPr>
          <w:trHeight w:hRule="exact" w:val="631"/>
          <w:jc w:val="center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9FE2F" w14:textId="77777777" w:rsidR="007C3587" w:rsidRDefault="007C3587" w:rsidP="007C3587">
            <w:pPr>
              <w:pStyle w:val="af0"/>
              <w:jc w:val="center"/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</w:pPr>
            <w:r w:rsidRPr="008156AB"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  <w:t xml:space="preserve">Змістовий модуль 2. </w:t>
            </w:r>
          </w:p>
          <w:p w14:paraId="1922E83F" w14:textId="0038F113" w:rsidR="007C3587" w:rsidRDefault="007C3587" w:rsidP="006C5922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  <w:t>Операційна система організації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346697" w14:textId="77777777" w:rsidR="007C3587" w:rsidRPr="008156AB" w:rsidRDefault="007C3587" w:rsidP="006C5922">
            <w:pPr>
              <w:pStyle w:val="af0"/>
              <w:jc w:val="center"/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7C3587" w:rsidRPr="008156AB" w14:paraId="3BF1471C" w14:textId="77777777" w:rsidTr="00596F2D">
        <w:trPr>
          <w:trHeight w:hRule="exact" w:val="577"/>
          <w:jc w:val="center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5A5E174" w14:textId="4EEB2BA6" w:rsidR="007C3587" w:rsidRPr="008156AB" w:rsidRDefault="007C3587" w:rsidP="00F84C40">
            <w:pPr>
              <w:pStyle w:val="af0"/>
              <w:tabs>
                <w:tab w:val="left" w:pos="1766"/>
                <w:tab w:val="left" w:pos="3182"/>
                <w:tab w:val="left" w:pos="5890"/>
              </w:tabs>
              <w:jc w:val="both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 xml:space="preserve">Тема 6. </w:t>
            </w: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>Управління процесом проектування операційної системи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C6E6C6" w14:textId="6DAB0EFC" w:rsidR="007C3587" w:rsidRPr="00440139" w:rsidRDefault="007C3587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lang w:val="uk-UA" w:eastAsia="uk-UA" w:bidi="uk-UA"/>
              </w:rPr>
              <w:t>1</w:t>
            </w:r>
            <w:r>
              <w:rPr>
                <w:color w:val="000000"/>
                <w:lang w:val="uk-UA" w:eastAsia="uk-UA" w:bidi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4900648" w14:textId="5BCCE7FC" w:rsidR="007C3587" w:rsidRPr="00440139" w:rsidRDefault="007C3587" w:rsidP="00F84C40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4DD584" w14:textId="4FECA2BC" w:rsidR="007C3587" w:rsidRPr="00440139" w:rsidRDefault="007C3587" w:rsidP="00F84C40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lang w:val="uk-UA" w:eastAsia="uk-UA" w:bidi="uk-U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50F3C" w14:textId="1A203253" w:rsidR="007C3587" w:rsidRPr="00440139" w:rsidRDefault="007C3587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6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2621F2" w14:textId="77777777" w:rsidR="007C3587" w:rsidRPr="008156AB" w:rsidRDefault="007C3587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7C3587" w:rsidRPr="008156AB" w14:paraId="04CD90E0" w14:textId="77777777" w:rsidTr="00596F2D">
        <w:trPr>
          <w:trHeight w:hRule="exact" w:val="525"/>
          <w:jc w:val="center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241E34D" w14:textId="6DBE0FFE" w:rsidR="007C3587" w:rsidRPr="00ED0029" w:rsidRDefault="007C3587" w:rsidP="00F84C40">
            <w:pPr>
              <w:pStyle w:val="af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 xml:space="preserve">Тема 7. </w:t>
            </w: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>Управління поточним функціонуванням операційної системи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B9CA8E" w14:textId="4A71AC5A" w:rsidR="007C3587" w:rsidRPr="00440139" w:rsidRDefault="007C3587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lang w:val="uk-UA" w:eastAsia="uk-UA" w:bidi="uk-UA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9C6B4D" w14:textId="353B987D" w:rsidR="007C3587" w:rsidRPr="00440139" w:rsidRDefault="007C3587" w:rsidP="00F84C40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CD27EA" w14:textId="7C468414" w:rsidR="007C3587" w:rsidRPr="00440139" w:rsidRDefault="007C3587" w:rsidP="00F84C40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105AA" w14:textId="1F6AE96C" w:rsidR="007C3587" w:rsidRPr="00440139" w:rsidRDefault="007C3587" w:rsidP="006A4C06">
            <w:pPr>
              <w:pStyle w:val="af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 xml:space="preserve">  4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C31371" w14:textId="77777777" w:rsidR="007C3587" w:rsidRPr="008156AB" w:rsidRDefault="007C3587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7C3587" w:rsidRPr="008156AB" w14:paraId="3903BAD6" w14:textId="77777777" w:rsidTr="00596F2D">
        <w:trPr>
          <w:trHeight w:hRule="exact" w:val="897"/>
          <w:jc w:val="center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D3B850A" w14:textId="10C49147" w:rsidR="007C3587" w:rsidRPr="00ED0029" w:rsidRDefault="007C3587" w:rsidP="00F84C40">
            <w:pPr>
              <w:pStyle w:val="af0"/>
              <w:tabs>
                <w:tab w:val="left" w:pos="1766"/>
                <w:tab w:val="left" w:pos="3182"/>
                <w:tab w:val="left" w:pos="5890"/>
              </w:tabs>
              <w:jc w:val="both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 xml:space="preserve">Тема 8. </w:t>
            </w:r>
            <w:r w:rsidR="00596F2D" w:rsidRPr="00292818">
              <w:rPr>
                <w:color w:val="000000"/>
                <w:sz w:val="24"/>
                <w:szCs w:val="24"/>
                <w:lang w:val="uk-UA" w:eastAsia="uk-UA" w:bidi="uk-UA"/>
              </w:rPr>
              <w:t>Основи менеджменту якості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6BBC27" w14:textId="68BC5DAD" w:rsidR="007C3587" w:rsidRPr="00440139" w:rsidRDefault="007C3587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lang w:val="uk-UA" w:eastAsia="uk-UA" w:bidi="uk-UA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1E171B" w14:textId="574E51D4" w:rsidR="007C3587" w:rsidRPr="00440139" w:rsidRDefault="007C3587" w:rsidP="00F84C40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695913" w14:textId="17EF80AA" w:rsidR="007C3587" w:rsidRPr="00440139" w:rsidRDefault="007C3587" w:rsidP="00F84C40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lang w:val="uk-UA" w:eastAsia="uk-UA" w:bidi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B07E4" w14:textId="6891BB4C" w:rsidR="007C3587" w:rsidRPr="00440139" w:rsidRDefault="007C3587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4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BA9570" w14:textId="77777777" w:rsidR="007C3587" w:rsidRPr="008156AB" w:rsidRDefault="007C3587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7C3587" w:rsidRPr="008156AB" w14:paraId="0FFB8567" w14:textId="77777777" w:rsidTr="00596F2D">
        <w:trPr>
          <w:trHeight w:hRule="exact" w:val="579"/>
          <w:jc w:val="center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F2372B7" w14:textId="5BB387B8" w:rsidR="007C3587" w:rsidRPr="00ED0029" w:rsidRDefault="007C3587" w:rsidP="00F84C40">
            <w:pPr>
              <w:pStyle w:val="af0"/>
              <w:tabs>
                <w:tab w:val="left" w:pos="1766"/>
                <w:tab w:val="left" w:pos="3182"/>
                <w:tab w:val="left" w:pos="5890"/>
              </w:tabs>
              <w:jc w:val="both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 xml:space="preserve">Тема 9. </w:t>
            </w: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>Основи управління проектами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F4C18D" w14:textId="58A9D51B" w:rsidR="007C3587" w:rsidRPr="00440139" w:rsidRDefault="007C3587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lang w:val="uk-UA" w:eastAsia="uk-UA" w:bidi="uk-UA"/>
              </w:rPr>
              <w:t>1</w:t>
            </w:r>
            <w:r>
              <w:rPr>
                <w:color w:val="000000"/>
                <w:lang w:val="uk-UA" w:eastAsia="uk-UA" w:bidi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B22DB7" w14:textId="49877C36" w:rsidR="007C3587" w:rsidRPr="00440139" w:rsidRDefault="007C3587" w:rsidP="00F84C40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lang w:val="uk-UA" w:eastAsia="uk-UA" w:bidi="uk-U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90AA1D" w14:textId="6A091EA0" w:rsidR="007C3587" w:rsidRPr="00440139" w:rsidRDefault="007C3587" w:rsidP="00F84C40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lang w:val="uk-UA" w:eastAsia="uk-UA" w:bidi="uk-U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ACBD6" w14:textId="34903113" w:rsidR="007C3587" w:rsidRPr="00440139" w:rsidRDefault="007C3587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 w:rsidRPr="00440139">
              <w:rPr>
                <w:color w:val="000000"/>
                <w:sz w:val="24"/>
                <w:szCs w:val="24"/>
                <w:lang w:val="uk-UA" w:eastAsia="uk-UA" w:bidi="uk-UA"/>
              </w:rPr>
              <w:t>4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CABE83" w14:textId="77777777" w:rsidR="007C3587" w:rsidRPr="008156AB" w:rsidRDefault="007C3587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596F2D" w:rsidRPr="008156AB" w14:paraId="25C46A3A" w14:textId="77777777" w:rsidTr="009911FF">
        <w:trPr>
          <w:trHeight w:val="1549"/>
          <w:jc w:val="center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F3983C7" w14:textId="4740AEF4" w:rsidR="00596F2D" w:rsidRPr="00080CF1" w:rsidRDefault="00596F2D" w:rsidP="00846660">
            <w:pPr>
              <w:pStyle w:val="af0"/>
              <w:ind w:firstLine="259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 w:eastAsia="uk-UA" w:bidi="uk-UA"/>
              </w:rPr>
              <w:t xml:space="preserve">Тема 10. </w:t>
            </w: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>Управління операційною діяльністю підприємств сфери міжнародного бізнесу</w:t>
            </w:r>
            <w:r>
              <w:rPr>
                <w:color w:val="000000"/>
                <w:sz w:val="24"/>
                <w:szCs w:val="24"/>
                <w:lang w:val="uk-UA" w:eastAsia="uk-UA" w:bidi="uk-UA"/>
              </w:rPr>
              <w:t>.</w:t>
            </w:r>
            <w:r w:rsidRPr="00292818">
              <w:rPr>
                <w:color w:val="000000"/>
                <w:sz w:val="24"/>
                <w:szCs w:val="24"/>
                <w:lang w:val="uk-UA" w:eastAsia="uk-UA" w:bidi="uk-UA"/>
              </w:rPr>
              <w:t xml:space="preserve"> Управління результативністю операційної діяльності</w:t>
            </w:r>
            <w:r>
              <w:rPr>
                <w:color w:val="000000"/>
                <w:sz w:val="24"/>
                <w:szCs w:val="24"/>
                <w:lang w:val="uk-UA" w:eastAsia="uk-UA" w:bidi="uk-UA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C814E73" w14:textId="42A69622" w:rsidR="00596F2D" w:rsidRPr="00440139" w:rsidRDefault="00596F2D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lang w:val="uk-UA" w:eastAsia="uk-UA" w:bidi="uk-UA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7AB4D7F" w14:textId="5836C0A4" w:rsidR="00596F2D" w:rsidRPr="00440139" w:rsidRDefault="00596F2D" w:rsidP="00F84C40">
            <w:pPr>
              <w:pStyle w:val="af0"/>
              <w:ind w:firstLine="200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lang w:val="uk-UA" w:eastAsia="uk-UA" w:bidi="uk-U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14:paraId="4A49BA00" w14:textId="77777777" w:rsidR="00596F2D" w:rsidRDefault="00596F2D" w:rsidP="00F84C40">
            <w:pPr>
              <w:pStyle w:val="af0"/>
              <w:ind w:firstLine="200"/>
              <w:rPr>
                <w:color w:val="000000"/>
                <w:lang w:val="uk-UA" w:eastAsia="uk-UA" w:bidi="uk-UA"/>
              </w:rPr>
            </w:pPr>
          </w:p>
          <w:p w14:paraId="5DCA59B8" w14:textId="77777777" w:rsidR="00596F2D" w:rsidRDefault="00596F2D" w:rsidP="00F84C40">
            <w:pPr>
              <w:pStyle w:val="af0"/>
              <w:ind w:firstLine="200"/>
              <w:rPr>
                <w:color w:val="000000"/>
                <w:lang w:val="uk-UA" w:eastAsia="uk-UA" w:bidi="uk-UA"/>
              </w:rPr>
            </w:pPr>
          </w:p>
          <w:p w14:paraId="67CC443C" w14:textId="77777777" w:rsidR="00596F2D" w:rsidRDefault="00596F2D" w:rsidP="00F84C40">
            <w:pPr>
              <w:pStyle w:val="af0"/>
              <w:ind w:firstLine="200"/>
              <w:rPr>
                <w:color w:val="000000"/>
                <w:lang w:val="uk-UA" w:eastAsia="uk-UA" w:bidi="uk-UA"/>
              </w:rPr>
            </w:pPr>
          </w:p>
          <w:p w14:paraId="71C8D20E" w14:textId="36E0C402" w:rsidR="00596F2D" w:rsidRPr="00440139" w:rsidRDefault="00596F2D" w:rsidP="00596F2D">
            <w:pPr>
              <w:pStyle w:val="af0"/>
              <w:ind w:firstLine="20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lang w:val="uk-UA" w:eastAsia="uk-UA" w:bidi="uk-UA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2F69E2" w14:textId="3FF9FC7B" w:rsidR="00596F2D" w:rsidRPr="00440139" w:rsidRDefault="00596F2D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color w:val="000000"/>
                <w:lang w:val="uk-UA" w:eastAsia="uk-UA" w:bidi="uk-UA"/>
              </w:rPr>
              <w:t>8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FDD43F" w14:textId="77777777" w:rsidR="00596F2D" w:rsidRPr="008156AB" w:rsidRDefault="00596F2D" w:rsidP="00F84C40">
            <w:pPr>
              <w:pStyle w:val="af0"/>
              <w:jc w:val="center"/>
              <w:rPr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8932EE" w:rsidRPr="008156AB" w14:paraId="4D3A1E7D" w14:textId="77777777" w:rsidTr="00C701D0">
        <w:trPr>
          <w:trHeight w:hRule="exact" w:val="413"/>
          <w:jc w:val="center"/>
        </w:trPr>
        <w:tc>
          <w:tcPr>
            <w:tcW w:w="9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C7751" w14:textId="2A8D1910" w:rsidR="008932EE" w:rsidRPr="008156AB" w:rsidRDefault="008932EE" w:rsidP="00F84C40">
            <w:pPr>
              <w:pStyle w:val="af0"/>
              <w:jc w:val="center"/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</w:pPr>
            <w:r w:rsidRPr="007C3587">
              <w:rPr>
                <w:color w:val="000000"/>
                <w:sz w:val="24"/>
                <w:szCs w:val="24"/>
                <w:lang w:val="uk-UA" w:eastAsia="uk-UA" w:bidi="uk-UA"/>
              </w:rPr>
              <w:t>Модульна контрольна робота</w:t>
            </w:r>
          </w:p>
        </w:tc>
      </w:tr>
      <w:tr w:rsidR="00F84C40" w:rsidRPr="008156AB" w14:paraId="1205F7F1" w14:textId="77777777" w:rsidTr="00596F2D">
        <w:trPr>
          <w:trHeight w:hRule="exact" w:val="435"/>
          <w:jc w:val="center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54E6AD4" w14:textId="6579187B" w:rsidR="00F84C40" w:rsidRPr="008156AB" w:rsidRDefault="00F84C40" w:rsidP="00F84C40">
            <w:pPr>
              <w:pStyle w:val="af0"/>
              <w:tabs>
                <w:tab w:val="left" w:pos="1766"/>
                <w:tab w:val="left" w:pos="3182"/>
                <w:tab w:val="left" w:pos="5890"/>
              </w:tabs>
              <w:jc w:val="both"/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b/>
                <w:bCs/>
                <w:color w:val="000000"/>
                <w:lang w:val="uk-UA" w:eastAsia="uk-UA" w:bidi="uk-UA"/>
              </w:rPr>
              <w:t xml:space="preserve">Всього за </w:t>
            </w:r>
            <w:r w:rsidR="006A4C06">
              <w:rPr>
                <w:b/>
                <w:bCs/>
                <w:color w:val="000000"/>
                <w:lang w:val="uk-UA" w:eastAsia="uk-UA" w:bidi="uk-UA"/>
              </w:rPr>
              <w:t>1</w:t>
            </w:r>
            <w:r>
              <w:rPr>
                <w:b/>
                <w:bCs/>
                <w:color w:val="000000"/>
                <w:lang w:val="uk-UA" w:eastAsia="uk-UA" w:bidi="uk-UA"/>
              </w:rPr>
              <w:t xml:space="preserve"> семестр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64FCAA" w14:textId="479D4F72" w:rsidR="00F84C40" w:rsidRPr="008156AB" w:rsidRDefault="00F84C40" w:rsidP="00F84C40">
            <w:pPr>
              <w:pStyle w:val="af0"/>
              <w:jc w:val="center"/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b/>
                <w:bCs/>
                <w:color w:val="000000"/>
                <w:lang w:val="uk-UA" w:eastAsia="uk-UA" w:bidi="uk-UA"/>
              </w:rPr>
              <w:t>120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3DE1B2" w14:textId="19418C4B" w:rsidR="00F84C40" w:rsidRPr="008156AB" w:rsidRDefault="00235789" w:rsidP="00F84C40">
            <w:pPr>
              <w:pStyle w:val="af0"/>
              <w:ind w:firstLine="200"/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b/>
                <w:bCs/>
                <w:color w:val="000000"/>
                <w:lang w:val="uk-UA" w:eastAsia="uk-UA" w:bidi="uk-UA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083EA3" w14:textId="123F7B55" w:rsidR="00F84C40" w:rsidRPr="007C3587" w:rsidRDefault="00235789" w:rsidP="00F84C40">
            <w:pPr>
              <w:pStyle w:val="af0"/>
              <w:jc w:val="center"/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</w:pPr>
            <w:r w:rsidRPr="007C3587">
              <w:rPr>
                <w:b/>
                <w:bCs/>
                <w:color w:val="000000"/>
                <w:lang w:val="uk-UA" w:eastAsia="uk-UA" w:bidi="uk-UA"/>
              </w:rPr>
              <w:t>3</w:t>
            </w:r>
            <w:r w:rsidR="006A4C06" w:rsidRPr="007C3587">
              <w:rPr>
                <w:b/>
                <w:bCs/>
                <w:color w:val="000000"/>
                <w:lang w:val="uk-UA" w:eastAsia="uk-UA" w:bidi="uk-UA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7A5F1" w14:textId="5A3B7EFA" w:rsidR="00F84C40" w:rsidRPr="007C3587" w:rsidRDefault="00235789" w:rsidP="00F84C40">
            <w:pPr>
              <w:pStyle w:val="af0"/>
              <w:jc w:val="center"/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</w:pPr>
            <w:r w:rsidRPr="007C3587"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  <w:t>60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E745" w14:textId="77777777" w:rsidR="00F84C40" w:rsidRPr="008156AB" w:rsidRDefault="00F84C40" w:rsidP="00F84C40">
            <w:pPr>
              <w:pStyle w:val="af0"/>
              <w:jc w:val="center"/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</w:pPr>
          </w:p>
        </w:tc>
      </w:tr>
      <w:tr w:rsidR="007C3587" w:rsidRPr="008156AB" w14:paraId="281B9117" w14:textId="77777777" w:rsidTr="007C3587">
        <w:trPr>
          <w:trHeight w:hRule="exact" w:val="435"/>
          <w:jc w:val="center"/>
        </w:trPr>
        <w:tc>
          <w:tcPr>
            <w:tcW w:w="9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0A3838" w14:textId="16735AB5" w:rsidR="007C3587" w:rsidRPr="008156AB" w:rsidRDefault="007C3587" w:rsidP="00F84C40">
            <w:pPr>
              <w:pStyle w:val="af0"/>
              <w:jc w:val="center"/>
              <w:rPr>
                <w:b/>
                <w:bCs/>
                <w:color w:val="000000"/>
                <w:sz w:val="24"/>
                <w:szCs w:val="24"/>
                <w:lang w:val="uk-UA" w:eastAsia="uk-UA" w:bidi="uk-UA"/>
              </w:rPr>
            </w:pPr>
            <w:r>
              <w:rPr>
                <w:b/>
                <w:bCs/>
                <w:color w:val="000000"/>
                <w:lang w:val="uk-UA" w:eastAsia="uk-UA" w:bidi="uk-UA"/>
              </w:rPr>
              <w:t>Форма контролю: екзамен</w:t>
            </w:r>
          </w:p>
        </w:tc>
      </w:tr>
    </w:tbl>
    <w:p w14:paraId="0BC92B02" w14:textId="381E65B2" w:rsidR="006C5922" w:rsidRDefault="006C5922" w:rsidP="006C5922">
      <w:pPr>
        <w:pStyle w:val="af2"/>
        <w:ind w:left="2731"/>
      </w:pPr>
    </w:p>
    <w:p w14:paraId="60795CF9" w14:textId="0A32F38B" w:rsidR="002C0831" w:rsidRPr="008F07BF" w:rsidRDefault="002C0831" w:rsidP="008F07BF">
      <w:pPr>
        <w:spacing w:line="1" w:lineRule="exact"/>
        <w:rPr>
          <w:sz w:val="2"/>
          <w:szCs w:val="2"/>
        </w:rPr>
      </w:pPr>
    </w:p>
    <w:p w14:paraId="7278F867" w14:textId="77777777" w:rsidR="00494991" w:rsidRDefault="00494991" w:rsidP="002C0831">
      <w:pPr>
        <w:ind w:firstLine="45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0493985A" w14:textId="526EF86B" w:rsidR="002C0831" w:rsidRDefault="006C5922" w:rsidP="009B70E6">
      <w:pPr>
        <w:spacing w:line="240" w:lineRule="auto"/>
        <w:ind w:firstLine="44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1.</w:t>
      </w:r>
      <w:r w:rsidR="00494991">
        <w:rPr>
          <w:rFonts w:ascii="Times New Roman" w:hAnsi="Times New Roman" w:cs="Times New Roman"/>
          <w:b/>
          <w:bCs/>
          <w:sz w:val="28"/>
          <w:szCs w:val="28"/>
          <w:lang w:val="uk-UA"/>
        </w:rPr>
        <w:t>9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2C0831" w:rsidRPr="00E27CD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Технічне обладнання та/або програмне забезпечення. </w:t>
      </w:r>
      <w:r w:rsidR="002C0831" w:rsidRPr="00E27CD4">
        <w:rPr>
          <w:rFonts w:ascii="Times New Roman" w:hAnsi="Times New Roman" w:cs="Times New Roman"/>
          <w:sz w:val="28"/>
          <w:szCs w:val="28"/>
          <w:lang w:val="uk-UA"/>
        </w:rPr>
        <w:t xml:space="preserve">В освітньому процесі використовуються навчальні аудиторії, бібліотека, мультимедійний </w:t>
      </w:r>
      <w:r w:rsidR="002C0831" w:rsidRPr="00E27CD4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проектор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</w:t>
      </w:r>
      <w:proofErr w:type="spellStart"/>
      <w:r w:rsidR="002C0831" w:rsidRPr="00E27CD4">
        <w:rPr>
          <w:rFonts w:ascii="Times New Roman" w:hAnsi="Times New Roman" w:cs="Times New Roman"/>
          <w:sz w:val="28"/>
          <w:szCs w:val="28"/>
          <w:lang w:val="uk-UA"/>
        </w:rPr>
        <w:t>Wi-Fi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63CF625" w14:textId="77777777" w:rsidR="008B1462" w:rsidRDefault="008B1462" w:rsidP="002C0831">
      <w:pPr>
        <w:ind w:firstLine="45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63F390DD" w14:textId="77777777" w:rsidR="008B1462" w:rsidRPr="000E0784" w:rsidRDefault="008B1462" w:rsidP="008B1462">
      <w:pPr>
        <w:ind w:firstLine="45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8B1462">
        <w:rPr>
          <w:rFonts w:ascii="Times New Roman" w:hAnsi="Times New Roman" w:cs="Times New Roman"/>
          <w:b/>
          <w:bCs/>
          <w:sz w:val="28"/>
          <w:szCs w:val="28"/>
        </w:rPr>
        <w:t>1.1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0</w:t>
      </w:r>
      <w:r w:rsidRPr="008B146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E0784">
        <w:rPr>
          <w:rFonts w:ascii="Times New Roman" w:hAnsi="Times New Roman" w:cs="Times New Roman"/>
          <w:b/>
          <w:bCs/>
          <w:sz w:val="28"/>
          <w:szCs w:val="28"/>
          <w:lang w:val="uk-UA"/>
        </w:rPr>
        <w:t>Форми методи контролю.</w:t>
      </w:r>
    </w:p>
    <w:p w14:paraId="1209474E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Контроль успішності здобувачів освіти поділяється на поточний і підсумковий (семестровий).</w:t>
      </w:r>
    </w:p>
    <w:p w14:paraId="090126B9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0C374134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Форми участі студентів у навчальному процесі, які підлягають поточному контролю:</w:t>
      </w:r>
    </w:p>
    <w:p w14:paraId="3ECD31FF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-виступ з основного питання;</w:t>
      </w:r>
    </w:p>
    <w:p w14:paraId="6103CFC3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-усна доповідь;</w:t>
      </w:r>
    </w:p>
    <w:p w14:paraId="6A465AA8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доповнення, запитання до того, хто відповідає;</w:t>
      </w:r>
    </w:p>
    <w:p w14:paraId="2810D1AC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систематичність роботи на семінарських заняттях, активність під час обговорення питань;</w:t>
      </w:r>
    </w:p>
    <w:p w14:paraId="284889E1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участь у дискусіях, інтерактивних формах організації заняття;</w:t>
      </w:r>
    </w:p>
    <w:p w14:paraId="01DE40C7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аналіз законодавства та монографічної літератури;</w:t>
      </w:r>
    </w:p>
    <w:p w14:paraId="4667C312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письмові завдання (тестові, контрольні, творчі роботи, реферати тощо);</w:t>
      </w:r>
    </w:p>
    <w:p w14:paraId="15B36CE6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підготовка тез, конспектів навчальних або наукових текстів;</w:t>
      </w:r>
    </w:p>
    <w:p w14:paraId="1F65787E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самостійне опрацювання тем;</w:t>
      </w:r>
    </w:p>
    <w:p w14:paraId="12CC3173" w14:textId="77777777" w:rsidR="008B1462" w:rsidRPr="000E0784" w:rsidRDefault="008B1462" w:rsidP="00151BCE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Контроль успішності здобувачів освіти поділяється на поточний і підсумковий.</w:t>
      </w:r>
    </w:p>
    <w:p w14:paraId="3E91BAAE" w14:textId="77777777" w:rsidR="008B1462" w:rsidRDefault="008B1462" w:rsidP="00151BCE">
      <w:pPr>
        <w:spacing w:line="240" w:lineRule="auto"/>
        <w:ind w:firstLine="4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sz w:val="28"/>
          <w:szCs w:val="28"/>
          <w:lang w:val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77B37DFF" w14:textId="77777777" w:rsidR="008B1462" w:rsidRDefault="008B1462" w:rsidP="008B1462">
      <w:pPr>
        <w:spacing w:line="240" w:lineRule="auto"/>
        <w:ind w:firstLine="45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BF5A935" w14:textId="77777777" w:rsidR="008B1462" w:rsidRDefault="008B1462" w:rsidP="008B1462">
      <w:pPr>
        <w:spacing w:line="240" w:lineRule="auto"/>
        <w:ind w:firstLine="45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02718A">
        <w:rPr>
          <w:rFonts w:ascii="Times New Roman" w:hAnsi="Times New Roman" w:cs="Times New Roman"/>
          <w:b/>
          <w:bCs/>
          <w:sz w:val="28"/>
          <w:szCs w:val="28"/>
        </w:rPr>
        <w:t>1.1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1</w:t>
      </w:r>
      <w:r w:rsidRPr="000271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E0784">
        <w:rPr>
          <w:rFonts w:ascii="Times New Roman" w:hAnsi="Times New Roman" w:cs="Times New Roman"/>
          <w:b/>
          <w:bCs/>
          <w:sz w:val="28"/>
          <w:szCs w:val="28"/>
          <w:lang w:val="uk-UA"/>
        </w:rPr>
        <w:t>Система оцінювання та вимоги.</w:t>
      </w:r>
    </w:p>
    <w:p w14:paraId="5A691C9C" w14:textId="77777777" w:rsidR="008B1462" w:rsidRPr="000E0784" w:rsidRDefault="008B1462" w:rsidP="008B1462">
      <w:pPr>
        <w:spacing w:line="240" w:lineRule="auto"/>
        <w:ind w:firstLine="45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0D7B7C05" w14:textId="3EEB82E9" w:rsidR="008B1462" w:rsidRDefault="008B1462" w:rsidP="008B1462">
      <w:pPr>
        <w:pStyle w:val="10"/>
        <w:ind w:firstLine="0"/>
        <w:jc w:val="center"/>
        <w:rPr>
          <w:b/>
          <w:bCs/>
          <w:lang w:bidi="ru-RU"/>
        </w:rPr>
      </w:pPr>
      <w:proofErr w:type="spellStart"/>
      <w:r>
        <w:rPr>
          <w:b/>
          <w:bCs/>
        </w:rPr>
        <w:t>Критерії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оцінювання</w:t>
      </w:r>
      <w:proofErr w:type="spellEnd"/>
      <w:r>
        <w:rPr>
          <w:b/>
          <w:bCs/>
        </w:rPr>
        <w:t xml:space="preserve"> </w:t>
      </w:r>
      <w:r>
        <w:rPr>
          <w:b/>
          <w:bCs/>
          <w:lang w:bidi="ru-RU"/>
        </w:rPr>
        <w:t xml:space="preserve">семестрового контролю </w:t>
      </w:r>
      <w:proofErr w:type="spellStart"/>
      <w:r>
        <w:rPr>
          <w:b/>
          <w:bCs/>
          <w:lang w:bidi="ru-RU"/>
        </w:rPr>
        <w:t>знань</w:t>
      </w:r>
      <w:proofErr w:type="spellEnd"/>
      <w:r>
        <w:rPr>
          <w:b/>
          <w:bCs/>
          <w:lang w:bidi="ru-RU"/>
        </w:rPr>
        <w:t xml:space="preserve"> (</w:t>
      </w:r>
      <w:proofErr w:type="spellStart"/>
      <w:r>
        <w:rPr>
          <w:b/>
          <w:bCs/>
          <w:lang w:bidi="ru-RU"/>
        </w:rPr>
        <w:t>екзамену</w:t>
      </w:r>
      <w:proofErr w:type="spellEnd"/>
      <w:r>
        <w:rPr>
          <w:b/>
          <w:bCs/>
          <w:lang w:val="uk-UA" w:bidi="ru-RU"/>
        </w:rPr>
        <w:t xml:space="preserve">, </w:t>
      </w:r>
      <w:r w:rsidR="00384A8F" w:rsidRPr="00C531DA">
        <w:rPr>
          <w:b/>
          <w:sz w:val="24"/>
          <w:szCs w:val="24"/>
          <w:lang w:val="en-US"/>
        </w:rPr>
        <w:t>VII</w:t>
      </w:r>
      <w:r>
        <w:rPr>
          <w:b/>
          <w:bCs/>
          <w:lang w:val="uk-UA" w:bidi="ru-RU"/>
        </w:rPr>
        <w:t xml:space="preserve"> семестр</w:t>
      </w:r>
      <w:r>
        <w:rPr>
          <w:b/>
          <w:bCs/>
          <w:lang w:bidi="ru-RU"/>
        </w:rPr>
        <w:t>)</w:t>
      </w:r>
    </w:p>
    <w:p w14:paraId="55517C25" w14:textId="77777777" w:rsidR="008B1462" w:rsidRDefault="008B1462" w:rsidP="008B1462">
      <w:pPr>
        <w:pStyle w:val="10"/>
        <w:ind w:firstLine="0"/>
        <w:jc w:val="center"/>
      </w:pPr>
    </w:p>
    <w:p w14:paraId="3214775A" w14:textId="77777777" w:rsidR="008B1462" w:rsidRPr="0002718A" w:rsidRDefault="008B1462" w:rsidP="008B1462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2718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Навчальні дисципліни, підсумковий (семестровий) контроль з якої передбачений у вигляді екзамену складається з двох складових: </w:t>
      </w:r>
    </w:p>
    <w:p w14:paraId="56337E5A" w14:textId="77777777" w:rsidR="008B1462" w:rsidRPr="0002718A" w:rsidRDefault="008B1462" w:rsidP="008B1462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2718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- стартової – призначена для оцінювання заходів поточного контролю впродовж семестру; </w:t>
      </w:r>
    </w:p>
    <w:p w14:paraId="1083278D" w14:textId="77777777" w:rsidR="008B1462" w:rsidRPr="0002718A" w:rsidRDefault="008B1462" w:rsidP="008B1462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2718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- екзаменаційної – призначена для оцінювання окремих запитань (завдань) на екзамені. </w:t>
      </w:r>
    </w:p>
    <w:p w14:paraId="1291126F" w14:textId="77777777" w:rsidR="008B1462" w:rsidRPr="0002718A" w:rsidRDefault="008B1462" w:rsidP="008B1462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2718A">
        <w:rPr>
          <w:rFonts w:ascii="Times New Roman" w:hAnsi="Times New Roman" w:cs="Times New Roman"/>
          <w:color w:val="000000"/>
          <w:sz w:val="28"/>
          <w:szCs w:val="28"/>
          <w:lang w:val="uk-UA"/>
        </w:rPr>
        <w:t>Рекомендований розмір стартової складової дорівнює 60 балів, екзаменаційної складової – 40 балів.</w:t>
      </w:r>
    </w:p>
    <w:p w14:paraId="627CE75E" w14:textId="77777777" w:rsidR="008B1462" w:rsidRPr="0002718A" w:rsidRDefault="008B1462" w:rsidP="008B1462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2718A">
        <w:rPr>
          <w:rFonts w:ascii="Times New Roman" w:hAnsi="Times New Roman" w:cs="Times New Roman"/>
          <w:color w:val="000000"/>
          <w:sz w:val="28"/>
          <w:szCs w:val="28"/>
          <w:lang w:val="uk-UA"/>
        </w:rPr>
        <w:t>Мінімальна сума, за якою екзамен вважається складеним – 25 балів.</w:t>
      </w:r>
    </w:p>
    <w:p w14:paraId="6CC4E015" w14:textId="77777777" w:rsidR="008B1462" w:rsidRPr="0002718A" w:rsidRDefault="008B1462" w:rsidP="008B1462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2718A">
        <w:rPr>
          <w:rFonts w:ascii="Times New Roman" w:hAnsi="Times New Roman" w:cs="Times New Roman"/>
          <w:color w:val="000000"/>
          <w:sz w:val="28"/>
          <w:szCs w:val="28"/>
          <w:lang w:val="uk-UA"/>
        </w:rPr>
        <w:lastRenderedPageBreak/>
        <w:t xml:space="preserve">Стартові бали формуються як сума рейтингових балів, отриманих здобувачем за результатами заходів поточного контролю та заохочувальних (якщо передбачені) балів. </w:t>
      </w:r>
    </w:p>
    <w:p w14:paraId="57D564C9" w14:textId="77777777" w:rsidR="008B1462" w:rsidRPr="0002718A" w:rsidRDefault="008B1462" w:rsidP="008B1462">
      <w:pPr>
        <w:widowControl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2718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Після оцінювання відповідей здобувача на екзамені (виконання екзаменаційної роботи) викладач підсумовує стартові бали та бали за екзамен, зводить до рейтингової оцінки та переводить до оцінок за академічною шкалою. </w:t>
      </w:r>
    </w:p>
    <w:p w14:paraId="3088673C" w14:textId="77777777" w:rsidR="008B1462" w:rsidRPr="0002718A" w:rsidRDefault="008B1462" w:rsidP="008B1462">
      <w:pPr>
        <w:widowControl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2718A">
        <w:rPr>
          <w:rFonts w:ascii="Times New Roman" w:hAnsi="Times New Roman" w:cs="Times New Roman"/>
          <w:color w:val="000000"/>
          <w:sz w:val="28"/>
          <w:szCs w:val="28"/>
          <w:lang w:val="uk-UA"/>
        </w:rPr>
        <w:t>Форму проведення семестрового екзамену (усний, письмовий, комп’ютерне тестування тощо) визначають за навчальним планом.</w:t>
      </w:r>
    </w:p>
    <w:p w14:paraId="7BED3811" w14:textId="72EF919C" w:rsidR="008B1462" w:rsidRPr="00151BCE" w:rsidRDefault="008B1462" w:rsidP="008B1462">
      <w:pPr>
        <w:pStyle w:val="10"/>
        <w:ind w:firstLine="709"/>
        <w:jc w:val="both"/>
        <w:rPr>
          <w:lang w:val="uk-UA" w:bidi="ru-RU"/>
        </w:rPr>
      </w:pPr>
      <w:r w:rsidRPr="00151BCE">
        <w:rPr>
          <w:lang w:val="uk-UA" w:bidi="ru-RU"/>
        </w:rPr>
        <w:t xml:space="preserve">Проведення екзамену </w:t>
      </w:r>
      <w:r w:rsidRPr="00151BCE">
        <w:rPr>
          <w:lang w:val="uk-UA"/>
        </w:rPr>
        <w:t xml:space="preserve">передбачає оцінювання рівня підготовки здобувачів </w:t>
      </w:r>
      <w:r w:rsidRPr="00151BCE">
        <w:rPr>
          <w:lang w:val="uk-UA" w:bidi="ru-RU"/>
        </w:rPr>
        <w:t xml:space="preserve">з </w:t>
      </w:r>
      <w:r w:rsidRPr="00151BCE">
        <w:rPr>
          <w:lang w:val="uk-UA"/>
        </w:rPr>
        <w:t xml:space="preserve">дисципліни </w:t>
      </w:r>
      <w:r w:rsidRPr="00151BCE">
        <w:rPr>
          <w:lang w:val="uk-UA" w:bidi="ru-RU"/>
        </w:rPr>
        <w:t>«</w:t>
      </w:r>
      <w:r w:rsidR="00151BCE">
        <w:rPr>
          <w:lang w:val="uk-UA" w:bidi="ru-RU"/>
        </w:rPr>
        <w:t>Операційний м</w:t>
      </w:r>
      <w:r w:rsidRPr="00151BCE">
        <w:rPr>
          <w:lang w:val="uk-UA" w:bidi="ru-RU"/>
        </w:rPr>
        <w:t>енеджмент».</w:t>
      </w:r>
    </w:p>
    <w:p w14:paraId="568CEB1F" w14:textId="77777777" w:rsidR="008B1462" w:rsidRPr="00151BCE" w:rsidRDefault="008B1462" w:rsidP="008B1462">
      <w:pPr>
        <w:pStyle w:val="10"/>
        <w:ind w:firstLine="709"/>
        <w:jc w:val="both"/>
        <w:rPr>
          <w:lang w:val="uk-UA" w:bidi="ru-RU"/>
        </w:rPr>
      </w:pPr>
    </w:p>
    <w:p w14:paraId="7724E358" w14:textId="4E15582A" w:rsidR="008B1462" w:rsidRDefault="008B1462" w:rsidP="008B1462">
      <w:pPr>
        <w:pStyle w:val="10"/>
        <w:ind w:firstLine="709"/>
        <w:jc w:val="both"/>
        <w:rPr>
          <w:b/>
          <w:bCs/>
          <w:color w:val="000000"/>
          <w:lang w:val="uk-UA"/>
        </w:rPr>
      </w:pPr>
      <w:r w:rsidRPr="00944FD7">
        <w:rPr>
          <w:b/>
          <w:bCs/>
          <w:color w:val="000000"/>
          <w:lang w:val="uk-UA"/>
        </w:rPr>
        <w:t>Таблиця розподілу балів, які отримують здобувачі вищої освіти для екзамену</w:t>
      </w:r>
    </w:p>
    <w:p w14:paraId="23E434C7" w14:textId="04C970E4" w:rsidR="004D083B" w:rsidRDefault="004D083B" w:rsidP="008B1462">
      <w:pPr>
        <w:pStyle w:val="10"/>
        <w:ind w:firstLine="709"/>
        <w:jc w:val="both"/>
        <w:rPr>
          <w:b/>
          <w:bCs/>
          <w:color w:val="000000"/>
          <w:lang w:val="uk-UA"/>
        </w:rPr>
      </w:pP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1445"/>
        <w:gridCol w:w="560"/>
        <w:gridCol w:w="560"/>
        <w:gridCol w:w="560"/>
        <w:gridCol w:w="560"/>
        <w:gridCol w:w="561"/>
        <w:gridCol w:w="561"/>
        <w:gridCol w:w="561"/>
        <w:gridCol w:w="561"/>
        <w:gridCol w:w="561"/>
        <w:gridCol w:w="561"/>
        <w:gridCol w:w="1171"/>
        <w:gridCol w:w="909"/>
        <w:gridCol w:w="962"/>
      </w:tblGrid>
      <w:tr w:rsidR="004D083B" w:rsidRPr="00A97370" w14:paraId="126ED29C" w14:textId="77777777" w:rsidTr="002F3F45">
        <w:trPr>
          <w:trHeight w:val="331"/>
        </w:trPr>
        <w:tc>
          <w:tcPr>
            <w:tcW w:w="1427" w:type="dxa"/>
          </w:tcPr>
          <w:p w14:paraId="78BF56AF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5564" w:type="dxa"/>
            <w:gridSpan w:val="10"/>
          </w:tcPr>
          <w:p w14:paraId="5F6D74C7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b/>
                <w:bCs/>
                <w:sz w:val="24"/>
                <w:szCs w:val="24"/>
                <w:lang w:val="uk-UA"/>
              </w:rPr>
              <w:t>Поточний контроль знань</w:t>
            </w:r>
          </w:p>
        </w:tc>
        <w:tc>
          <w:tcPr>
            <w:tcW w:w="1252" w:type="dxa"/>
            <w:vMerge w:val="restart"/>
          </w:tcPr>
          <w:p w14:paraId="0525E437" w14:textId="77777777" w:rsidR="004D083B" w:rsidRPr="007D757A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  <w:r w:rsidRPr="007D757A">
              <w:rPr>
                <w:sz w:val="20"/>
                <w:szCs w:val="20"/>
                <w:lang w:val="uk-UA"/>
              </w:rPr>
              <w:t>Модульна контрольна робота</w:t>
            </w:r>
          </w:p>
        </w:tc>
        <w:tc>
          <w:tcPr>
            <w:tcW w:w="899" w:type="dxa"/>
            <w:vMerge w:val="restart"/>
          </w:tcPr>
          <w:p w14:paraId="19B0D75E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Екзамен</w:t>
            </w:r>
          </w:p>
        </w:tc>
        <w:tc>
          <w:tcPr>
            <w:tcW w:w="951" w:type="dxa"/>
            <w:vMerge w:val="restart"/>
          </w:tcPr>
          <w:p w14:paraId="3042EC45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Загальна кількість балів</w:t>
            </w:r>
          </w:p>
        </w:tc>
      </w:tr>
      <w:tr w:rsidR="004D083B" w:rsidRPr="00A97370" w14:paraId="49A71C6D" w14:textId="77777777" w:rsidTr="002F3F45">
        <w:tc>
          <w:tcPr>
            <w:tcW w:w="1427" w:type="dxa"/>
          </w:tcPr>
          <w:p w14:paraId="40925F59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777" w:type="dxa"/>
            <w:gridSpan w:val="5"/>
          </w:tcPr>
          <w:p w14:paraId="4A60A768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b/>
                <w:bCs/>
                <w:sz w:val="24"/>
                <w:szCs w:val="24"/>
                <w:lang w:val="uk-UA" w:eastAsia="uk-UA" w:bidi="uk-UA"/>
              </w:rPr>
              <w:t>Змістовий модуль 1</w:t>
            </w:r>
          </w:p>
        </w:tc>
        <w:tc>
          <w:tcPr>
            <w:tcW w:w="2787" w:type="dxa"/>
            <w:gridSpan w:val="5"/>
          </w:tcPr>
          <w:p w14:paraId="790324F5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b/>
                <w:bCs/>
                <w:sz w:val="24"/>
                <w:szCs w:val="24"/>
                <w:lang w:val="uk-UA" w:eastAsia="uk-UA" w:bidi="uk-UA"/>
              </w:rPr>
              <w:t>Змістовий модуль 2</w:t>
            </w:r>
          </w:p>
        </w:tc>
        <w:tc>
          <w:tcPr>
            <w:tcW w:w="1252" w:type="dxa"/>
            <w:vMerge/>
          </w:tcPr>
          <w:p w14:paraId="08ADC597" w14:textId="77777777" w:rsidR="004D083B" w:rsidRPr="00A97370" w:rsidRDefault="004D083B" w:rsidP="002F3F45">
            <w:pPr>
              <w:pStyle w:val="10"/>
              <w:spacing w:line="276" w:lineRule="auto"/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899" w:type="dxa"/>
            <w:vMerge/>
          </w:tcPr>
          <w:p w14:paraId="0D81EBA1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i/>
                <w:iCs/>
                <w:sz w:val="20"/>
                <w:szCs w:val="20"/>
                <w:lang w:val="uk-UA"/>
              </w:rPr>
            </w:pPr>
          </w:p>
        </w:tc>
        <w:tc>
          <w:tcPr>
            <w:tcW w:w="951" w:type="dxa"/>
            <w:vMerge/>
          </w:tcPr>
          <w:p w14:paraId="4C3934B0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4D083B" w:rsidRPr="00A97370" w14:paraId="5416DF29" w14:textId="77777777" w:rsidTr="002F3F45">
        <w:tc>
          <w:tcPr>
            <w:tcW w:w="1427" w:type="dxa"/>
          </w:tcPr>
          <w:p w14:paraId="2AFA6F4B" w14:textId="77777777" w:rsidR="004D083B" w:rsidRPr="00A97370" w:rsidRDefault="004D083B" w:rsidP="002F3F45">
            <w:pPr>
              <w:pStyle w:val="10"/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  <w:p w14:paraId="648C6716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97370">
              <w:rPr>
                <w:b/>
                <w:bCs/>
                <w:sz w:val="20"/>
                <w:szCs w:val="20"/>
                <w:lang w:val="uk-UA"/>
              </w:rPr>
              <w:t>Теми</w:t>
            </w:r>
          </w:p>
        </w:tc>
        <w:tc>
          <w:tcPr>
            <w:tcW w:w="555" w:type="dxa"/>
          </w:tcPr>
          <w:p w14:paraId="795BA4D5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Тема</w:t>
            </w:r>
          </w:p>
          <w:p w14:paraId="4BCF8A85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 xml:space="preserve">1 </w:t>
            </w:r>
          </w:p>
        </w:tc>
        <w:tc>
          <w:tcPr>
            <w:tcW w:w="555" w:type="dxa"/>
          </w:tcPr>
          <w:p w14:paraId="7401F5FE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Тема 2</w:t>
            </w:r>
          </w:p>
        </w:tc>
        <w:tc>
          <w:tcPr>
            <w:tcW w:w="555" w:type="dxa"/>
          </w:tcPr>
          <w:p w14:paraId="0A46FDC6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Тема 3</w:t>
            </w:r>
          </w:p>
        </w:tc>
        <w:tc>
          <w:tcPr>
            <w:tcW w:w="556" w:type="dxa"/>
          </w:tcPr>
          <w:p w14:paraId="60824901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Тема 4</w:t>
            </w:r>
          </w:p>
        </w:tc>
        <w:tc>
          <w:tcPr>
            <w:tcW w:w="556" w:type="dxa"/>
          </w:tcPr>
          <w:p w14:paraId="01378E6C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Тема 5</w:t>
            </w:r>
          </w:p>
        </w:tc>
        <w:tc>
          <w:tcPr>
            <w:tcW w:w="556" w:type="dxa"/>
          </w:tcPr>
          <w:p w14:paraId="4B5F7DA8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Тема</w:t>
            </w:r>
          </w:p>
          <w:p w14:paraId="29646742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556" w:type="dxa"/>
          </w:tcPr>
          <w:p w14:paraId="0BDA0A06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Тема</w:t>
            </w:r>
          </w:p>
          <w:p w14:paraId="46BF40C0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556" w:type="dxa"/>
          </w:tcPr>
          <w:p w14:paraId="3223E4E9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Тема</w:t>
            </w:r>
          </w:p>
          <w:p w14:paraId="26118C59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556" w:type="dxa"/>
          </w:tcPr>
          <w:p w14:paraId="0A41F3AC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Тема</w:t>
            </w:r>
          </w:p>
          <w:p w14:paraId="1F2DCFF3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563" w:type="dxa"/>
          </w:tcPr>
          <w:p w14:paraId="3B8F552D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Тема</w:t>
            </w:r>
          </w:p>
          <w:p w14:paraId="04C36629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1252" w:type="dxa"/>
            <w:vMerge/>
          </w:tcPr>
          <w:p w14:paraId="5732D8F5" w14:textId="77777777" w:rsidR="004D083B" w:rsidRPr="00A97370" w:rsidRDefault="004D083B" w:rsidP="002F3F45">
            <w:pPr>
              <w:pStyle w:val="10"/>
              <w:spacing w:line="276" w:lineRule="auto"/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899" w:type="dxa"/>
            <w:vMerge/>
          </w:tcPr>
          <w:p w14:paraId="54BA1355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951" w:type="dxa"/>
            <w:vMerge/>
          </w:tcPr>
          <w:p w14:paraId="0184860A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4D083B" w:rsidRPr="00A97370" w14:paraId="3F1C0F62" w14:textId="77777777" w:rsidTr="002F3F45">
        <w:tc>
          <w:tcPr>
            <w:tcW w:w="8243" w:type="dxa"/>
            <w:gridSpan w:val="12"/>
          </w:tcPr>
          <w:p w14:paraId="0C7C0436" w14:textId="77777777" w:rsidR="004D083B" w:rsidRPr="00A97370" w:rsidRDefault="004D083B" w:rsidP="002F3F45">
            <w:pPr>
              <w:pStyle w:val="10"/>
              <w:spacing w:line="276" w:lineRule="auto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proofErr w:type="spellStart"/>
            <w:r w:rsidRPr="00A97370">
              <w:rPr>
                <w:i/>
                <w:iCs/>
                <w:sz w:val="20"/>
                <w:szCs w:val="20"/>
                <w:lang w:val="uk-UA"/>
              </w:rPr>
              <w:t>max</w:t>
            </w:r>
            <w:proofErr w:type="spellEnd"/>
            <w:r w:rsidRPr="00A97370">
              <w:rPr>
                <w:i/>
                <w:iCs/>
                <w:sz w:val="20"/>
                <w:szCs w:val="20"/>
                <w:lang w:val="uk-UA"/>
              </w:rPr>
              <w:t xml:space="preserve"> 60 %</w:t>
            </w:r>
          </w:p>
        </w:tc>
        <w:tc>
          <w:tcPr>
            <w:tcW w:w="899" w:type="dxa"/>
          </w:tcPr>
          <w:p w14:paraId="0CBA422B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i/>
                <w:iCs/>
                <w:sz w:val="20"/>
                <w:szCs w:val="20"/>
                <w:lang w:val="uk-UA"/>
              </w:rPr>
            </w:pPr>
            <w:proofErr w:type="spellStart"/>
            <w:r w:rsidRPr="00A97370">
              <w:rPr>
                <w:i/>
                <w:iCs/>
                <w:sz w:val="20"/>
                <w:szCs w:val="20"/>
                <w:lang w:val="uk-UA"/>
              </w:rPr>
              <w:t>max</w:t>
            </w:r>
            <w:proofErr w:type="spellEnd"/>
            <w:r w:rsidRPr="00A97370">
              <w:rPr>
                <w:i/>
                <w:iCs/>
                <w:sz w:val="20"/>
                <w:szCs w:val="20"/>
                <w:lang w:val="uk-UA"/>
              </w:rPr>
              <w:t xml:space="preserve"> </w:t>
            </w:r>
          </w:p>
          <w:p w14:paraId="60892816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  <w:r w:rsidRPr="00A97370">
              <w:rPr>
                <w:i/>
                <w:iCs/>
                <w:sz w:val="20"/>
                <w:szCs w:val="20"/>
                <w:lang w:val="uk-UA"/>
              </w:rPr>
              <w:t>40 %</w:t>
            </w:r>
          </w:p>
        </w:tc>
        <w:tc>
          <w:tcPr>
            <w:tcW w:w="951" w:type="dxa"/>
          </w:tcPr>
          <w:p w14:paraId="08D3C43D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  <w:proofErr w:type="spellStart"/>
            <w:r w:rsidRPr="00A97370">
              <w:rPr>
                <w:i/>
                <w:iCs/>
                <w:sz w:val="20"/>
                <w:szCs w:val="20"/>
                <w:lang w:val="uk-UA"/>
              </w:rPr>
              <w:t>max</w:t>
            </w:r>
            <w:proofErr w:type="spellEnd"/>
            <w:r w:rsidRPr="00A97370">
              <w:rPr>
                <w:i/>
                <w:iCs/>
                <w:sz w:val="20"/>
                <w:szCs w:val="20"/>
                <w:lang w:val="uk-UA"/>
              </w:rPr>
              <w:t xml:space="preserve"> 100 %</w:t>
            </w:r>
          </w:p>
        </w:tc>
      </w:tr>
      <w:tr w:rsidR="004D083B" w:rsidRPr="00A97370" w14:paraId="7ECEB562" w14:textId="77777777" w:rsidTr="002F3F45">
        <w:tc>
          <w:tcPr>
            <w:tcW w:w="10093" w:type="dxa"/>
            <w:gridSpan w:val="14"/>
          </w:tcPr>
          <w:p w14:paraId="3286F76C" w14:textId="5000FB6B" w:rsidR="004D083B" w:rsidRPr="00A97370" w:rsidRDefault="004D083B" w:rsidP="002F3F45">
            <w:pPr>
              <w:pStyle w:val="10"/>
              <w:spacing w:line="276" w:lineRule="auto"/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531DA">
              <w:rPr>
                <w:b/>
                <w:sz w:val="24"/>
                <w:szCs w:val="24"/>
                <w:lang w:val="en-US"/>
              </w:rPr>
              <w:t>VII</w:t>
            </w:r>
            <w:r w:rsidRPr="00A97370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97370">
              <w:rPr>
                <w:b/>
                <w:bCs/>
                <w:sz w:val="24"/>
                <w:szCs w:val="24"/>
                <w:lang w:val="uk-UA"/>
              </w:rPr>
              <w:t>семестр (екзамен)</w:t>
            </w:r>
          </w:p>
        </w:tc>
      </w:tr>
      <w:tr w:rsidR="004D083B" w:rsidRPr="00A97370" w14:paraId="7DF8B4FB" w14:textId="77777777" w:rsidTr="002F3F45">
        <w:tc>
          <w:tcPr>
            <w:tcW w:w="1427" w:type="dxa"/>
          </w:tcPr>
          <w:p w14:paraId="5B1177EC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Робота на семінарському (практичному) занятті</w:t>
            </w:r>
          </w:p>
        </w:tc>
        <w:tc>
          <w:tcPr>
            <w:tcW w:w="555" w:type="dxa"/>
          </w:tcPr>
          <w:p w14:paraId="4832745F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555" w:type="dxa"/>
          </w:tcPr>
          <w:p w14:paraId="52A73FF8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555" w:type="dxa"/>
          </w:tcPr>
          <w:p w14:paraId="754DF6AA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556" w:type="dxa"/>
          </w:tcPr>
          <w:p w14:paraId="4AFCD556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556" w:type="dxa"/>
          </w:tcPr>
          <w:p w14:paraId="60912E90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556" w:type="dxa"/>
          </w:tcPr>
          <w:p w14:paraId="3CB440D9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556" w:type="dxa"/>
          </w:tcPr>
          <w:p w14:paraId="6A28AC4E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556" w:type="dxa"/>
          </w:tcPr>
          <w:p w14:paraId="3567269F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556" w:type="dxa"/>
          </w:tcPr>
          <w:p w14:paraId="51416605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563" w:type="dxa"/>
          </w:tcPr>
          <w:p w14:paraId="54F3B9DD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1252" w:type="dxa"/>
            <w:vMerge w:val="restart"/>
          </w:tcPr>
          <w:p w14:paraId="252E2A47" w14:textId="77777777" w:rsidR="004D083B" w:rsidRPr="00A97370" w:rsidRDefault="004D083B" w:rsidP="002F3F45">
            <w:pPr>
              <w:pStyle w:val="10"/>
              <w:spacing w:line="276" w:lineRule="auto"/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  <w:p w14:paraId="7718BB35" w14:textId="77777777" w:rsidR="004D083B" w:rsidRPr="00A97370" w:rsidRDefault="004D083B" w:rsidP="002F3F45">
            <w:pPr>
              <w:pStyle w:val="10"/>
              <w:spacing w:line="276" w:lineRule="auto"/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  <w:p w14:paraId="0AD2E328" w14:textId="77777777" w:rsidR="004D083B" w:rsidRPr="00A97370" w:rsidRDefault="004D083B" w:rsidP="002F3F45">
            <w:pPr>
              <w:pStyle w:val="10"/>
              <w:spacing w:line="276" w:lineRule="auto"/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  <w:p w14:paraId="57613598" w14:textId="77777777" w:rsidR="004D083B" w:rsidRPr="00A97370" w:rsidRDefault="004D083B" w:rsidP="002F3F45">
            <w:pPr>
              <w:pStyle w:val="10"/>
              <w:spacing w:line="276" w:lineRule="auto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97370">
              <w:rPr>
                <w:b/>
                <w:bCs/>
                <w:sz w:val="20"/>
                <w:szCs w:val="20"/>
                <w:lang w:val="uk-UA"/>
              </w:rPr>
              <w:t>20</w:t>
            </w:r>
          </w:p>
        </w:tc>
        <w:tc>
          <w:tcPr>
            <w:tcW w:w="899" w:type="dxa"/>
            <w:vMerge w:val="restart"/>
          </w:tcPr>
          <w:p w14:paraId="4751EDAC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</w:p>
          <w:p w14:paraId="2D17B714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</w:p>
          <w:p w14:paraId="01D73AB5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</w:p>
          <w:p w14:paraId="38F3ED53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  <w:r w:rsidRPr="00A97370">
              <w:rPr>
                <w:b/>
                <w:bCs/>
                <w:sz w:val="20"/>
                <w:szCs w:val="20"/>
                <w:lang w:val="uk-UA"/>
              </w:rPr>
              <w:t>40</w:t>
            </w:r>
          </w:p>
        </w:tc>
        <w:tc>
          <w:tcPr>
            <w:tcW w:w="951" w:type="dxa"/>
            <w:vMerge w:val="restart"/>
          </w:tcPr>
          <w:p w14:paraId="00E44C25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</w:p>
          <w:p w14:paraId="5149DA64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</w:p>
          <w:p w14:paraId="194C1BF4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</w:p>
          <w:p w14:paraId="17D9149E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  <w:r w:rsidRPr="00A97370">
              <w:rPr>
                <w:b/>
                <w:bCs/>
                <w:sz w:val="20"/>
                <w:szCs w:val="20"/>
                <w:lang w:val="uk-UA"/>
              </w:rPr>
              <w:t>100</w:t>
            </w:r>
          </w:p>
        </w:tc>
      </w:tr>
      <w:tr w:rsidR="004D083B" w:rsidRPr="00A97370" w14:paraId="223E790A" w14:textId="77777777" w:rsidTr="002F3F45">
        <w:tc>
          <w:tcPr>
            <w:tcW w:w="1427" w:type="dxa"/>
          </w:tcPr>
          <w:p w14:paraId="4943FB3E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Самостійна робота</w:t>
            </w:r>
            <w:r w:rsidRPr="00A97370">
              <w:rPr>
                <w:sz w:val="24"/>
                <w:szCs w:val="24"/>
                <w:lang w:val="uk-UA" w:eastAsia="uk-UA" w:bidi="uk-UA"/>
              </w:rPr>
              <w:t xml:space="preserve"> </w:t>
            </w:r>
          </w:p>
        </w:tc>
        <w:tc>
          <w:tcPr>
            <w:tcW w:w="555" w:type="dxa"/>
          </w:tcPr>
          <w:p w14:paraId="500A4F51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55" w:type="dxa"/>
          </w:tcPr>
          <w:p w14:paraId="3691AF71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55" w:type="dxa"/>
          </w:tcPr>
          <w:p w14:paraId="0E0453CD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56" w:type="dxa"/>
          </w:tcPr>
          <w:p w14:paraId="570F9977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56" w:type="dxa"/>
          </w:tcPr>
          <w:p w14:paraId="0C7F5AB4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56" w:type="dxa"/>
          </w:tcPr>
          <w:p w14:paraId="0CC75128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56" w:type="dxa"/>
          </w:tcPr>
          <w:p w14:paraId="558133FC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56" w:type="dxa"/>
          </w:tcPr>
          <w:p w14:paraId="58B43D30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56" w:type="dxa"/>
          </w:tcPr>
          <w:p w14:paraId="159C30D5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63" w:type="dxa"/>
          </w:tcPr>
          <w:p w14:paraId="240A1F6A" w14:textId="77777777" w:rsidR="004D083B" w:rsidRPr="00A97370" w:rsidRDefault="004D083B" w:rsidP="002F3F45">
            <w:pPr>
              <w:pStyle w:val="10"/>
              <w:spacing w:line="276" w:lineRule="auto"/>
              <w:ind w:left="-30" w:right="-123" w:hanging="44"/>
              <w:jc w:val="center"/>
              <w:rPr>
                <w:sz w:val="20"/>
                <w:szCs w:val="20"/>
                <w:lang w:val="uk-UA"/>
              </w:rPr>
            </w:pPr>
            <w:r w:rsidRPr="00A97370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1252" w:type="dxa"/>
            <w:vMerge/>
          </w:tcPr>
          <w:p w14:paraId="3363FCA7" w14:textId="77777777" w:rsidR="004D083B" w:rsidRPr="00A97370" w:rsidRDefault="004D083B" w:rsidP="002F3F45">
            <w:pPr>
              <w:pStyle w:val="10"/>
              <w:spacing w:line="276" w:lineRule="auto"/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899" w:type="dxa"/>
            <w:vMerge/>
          </w:tcPr>
          <w:p w14:paraId="1DE04FA9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951" w:type="dxa"/>
            <w:vMerge/>
          </w:tcPr>
          <w:p w14:paraId="415CDAB0" w14:textId="77777777" w:rsidR="004D083B" w:rsidRPr="00A97370" w:rsidRDefault="004D083B" w:rsidP="002F3F45">
            <w:pPr>
              <w:pStyle w:val="10"/>
              <w:spacing w:line="276" w:lineRule="auto"/>
              <w:ind w:firstLine="0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</w:tbl>
    <w:p w14:paraId="3EFC8FF4" w14:textId="7A2B5529" w:rsidR="004D083B" w:rsidRDefault="004D083B" w:rsidP="008B1462">
      <w:pPr>
        <w:pStyle w:val="10"/>
        <w:ind w:firstLine="709"/>
        <w:jc w:val="both"/>
        <w:rPr>
          <w:b/>
          <w:bCs/>
          <w:color w:val="000000"/>
          <w:lang w:val="uk-UA"/>
        </w:rPr>
      </w:pPr>
    </w:p>
    <w:p w14:paraId="3F450601" w14:textId="77777777" w:rsidR="00926A88" w:rsidRPr="004624E8" w:rsidRDefault="00926A88" w:rsidP="00926A88">
      <w:pPr>
        <w:ind w:firstLine="450"/>
        <w:jc w:val="both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</w:p>
    <w:p w14:paraId="32F098F0" w14:textId="57EF5209" w:rsidR="00384A8F" w:rsidRPr="00384A8F" w:rsidRDefault="00384A8F" w:rsidP="00384A8F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84A8F">
        <w:rPr>
          <w:rFonts w:ascii="Times New Roman" w:hAnsi="Times New Roman" w:cs="Times New Roman"/>
          <w:sz w:val="28"/>
          <w:szCs w:val="28"/>
          <w:lang w:val="uk-UA"/>
        </w:rPr>
        <w:t>Поточний контроль проводиться на кожному лекційному, практичному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занятті та за результатами виконання завдань самостійної роботи. Він передбачає оцінювання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теоретичної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підготовки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здобувачів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вищої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освіти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із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зазначеної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теми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(у тому числі, самостійно опрацьованого матеріалу) під час роботи на семінарських заняттях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набутих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практичних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навичок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під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час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виконання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завдань</w:t>
      </w:r>
      <w:r w:rsidRPr="00384A8F">
        <w:rPr>
          <w:rFonts w:ascii="Times New Roman" w:hAnsi="Times New Roman" w:cs="Times New Roman"/>
          <w:spacing w:val="40"/>
          <w:sz w:val="28"/>
          <w:szCs w:val="28"/>
          <w:lang w:val="uk-UA"/>
        </w:rPr>
        <w:t xml:space="preserve"> 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 xml:space="preserve">практичних </w:t>
      </w:r>
      <w:r w:rsidRPr="00384A8F">
        <w:rPr>
          <w:rFonts w:ascii="Times New Roman" w:hAnsi="Times New Roman" w:cs="Times New Roman"/>
          <w:spacing w:val="-2"/>
          <w:sz w:val="28"/>
          <w:szCs w:val="28"/>
          <w:lang w:val="uk-UA"/>
        </w:rPr>
        <w:t>робіт:</w:t>
      </w:r>
    </w:p>
    <w:p w14:paraId="532801D5" w14:textId="6C09F484" w:rsidR="00384A8F" w:rsidRDefault="00384A8F" w:rsidP="00384A8F">
      <w:pPr>
        <w:pStyle w:val="10"/>
        <w:ind w:firstLine="720"/>
        <w:jc w:val="both"/>
        <w:rPr>
          <w:lang w:val="uk-UA" w:eastAsia="uk-UA"/>
        </w:rPr>
      </w:pPr>
      <w:r w:rsidRPr="00384A8F">
        <w:rPr>
          <w:lang w:val="uk-UA" w:eastAsia="uk-UA"/>
        </w:rPr>
        <w:t>Розподіл балів по змістовим модулям та видам поточного контролю представлено у таблиці:</w:t>
      </w:r>
    </w:p>
    <w:p w14:paraId="54F65DEB" w14:textId="0A7DE4DB" w:rsidR="00384A8F" w:rsidRDefault="00384A8F" w:rsidP="00384A8F">
      <w:pPr>
        <w:pStyle w:val="10"/>
        <w:ind w:firstLine="720"/>
        <w:jc w:val="both"/>
        <w:rPr>
          <w:lang w:val="uk-UA" w:eastAsia="uk-UA"/>
        </w:rPr>
      </w:pPr>
    </w:p>
    <w:p w14:paraId="1AC148ED" w14:textId="04177BC0" w:rsidR="00384A8F" w:rsidRDefault="00384A8F" w:rsidP="00384A8F">
      <w:pPr>
        <w:pStyle w:val="10"/>
        <w:ind w:firstLine="720"/>
        <w:jc w:val="both"/>
        <w:rPr>
          <w:lang w:val="uk-UA" w:eastAsia="uk-UA"/>
        </w:rPr>
      </w:pPr>
    </w:p>
    <w:p w14:paraId="13F32B73" w14:textId="72D6A52E" w:rsidR="00384A8F" w:rsidRDefault="00384A8F" w:rsidP="00384A8F">
      <w:pPr>
        <w:pStyle w:val="10"/>
        <w:ind w:firstLine="720"/>
        <w:jc w:val="both"/>
        <w:rPr>
          <w:lang w:val="uk-UA" w:eastAsia="uk-UA"/>
        </w:rPr>
      </w:pPr>
    </w:p>
    <w:p w14:paraId="2F8BBDB6" w14:textId="1EF9CD74" w:rsidR="00384A8F" w:rsidRDefault="00384A8F" w:rsidP="00384A8F">
      <w:pPr>
        <w:pStyle w:val="10"/>
        <w:ind w:firstLine="720"/>
        <w:jc w:val="both"/>
        <w:rPr>
          <w:lang w:val="uk-UA" w:eastAsia="uk-UA"/>
        </w:rPr>
      </w:pPr>
    </w:p>
    <w:p w14:paraId="704BA8EA" w14:textId="219C07AE" w:rsidR="00384A8F" w:rsidRDefault="00384A8F" w:rsidP="00384A8F">
      <w:pPr>
        <w:pStyle w:val="10"/>
        <w:ind w:firstLine="720"/>
        <w:jc w:val="both"/>
        <w:rPr>
          <w:lang w:val="uk-UA" w:eastAsia="uk-UA"/>
        </w:rPr>
      </w:pPr>
    </w:p>
    <w:p w14:paraId="79DF5C9F" w14:textId="77777777" w:rsidR="00384A8F" w:rsidRPr="00384A8F" w:rsidRDefault="00384A8F" w:rsidP="00384A8F">
      <w:pPr>
        <w:pStyle w:val="10"/>
        <w:ind w:firstLine="720"/>
        <w:jc w:val="both"/>
        <w:rPr>
          <w:lang w:val="uk-UA" w:eastAsia="uk-UA"/>
        </w:rPr>
      </w:pPr>
    </w:p>
    <w:p w14:paraId="40DB2FA1" w14:textId="77777777" w:rsidR="00384A8F" w:rsidRDefault="00384A8F" w:rsidP="00384A8F">
      <w:pPr>
        <w:pStyle w:val="10"/>
        <w:ind w:firstLine="720"/>
        <w:jc w:val="both"/>
        <w:rPr>
          <w:color w:val="FF0000"/>
          <w:lang w:val="uk-UA"/>
        </w:rPr>
      </w:pPr>
    </w:p>
    <w:tbl>
      <w:tblPr>
        <w:tblStyle w:val="af6"/>
        <w:tblW w:w="0" w:type="auto"/>
        <w:tblLook w:val="01E0" w:firstRow="1" w:lastRow="1" w:firstColumn="1" w:lastColumn="1" w:noHBand="0" w:noVBand="0"/>
      </w:tblPr>
      <w:tblGrid>
        <w:gridCol w:w="4498"/>
        <w:gridCol w:w="1048"/>
        <w:gridCol w:w="997"/>
        <w:gridCol w:w="1218"/>
        <w:gridCol w:w="858"/>
        <w:gridCol w:w="1235"/>
      </w:tblGrid>
      <w:tr w:rsidR="00384A8F" w:rsidRPr="001853FF" w14:paraId="6EEC8B40" w14:textId="77777777" w:rsidTr="003B74CF">
        <w:tc>
          <w:tcPr>
            <w:tcW w:w="4498" w:type="dxa"/>
            <w:vMerge w:val="restart"/>
          </w:tcPr>
          <w:p w14:paraId="33BF18DE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Вид діяльності студента</w:t>
            </w:r>
          </w:p>
        </w:tc>
        <w:tc>
          <w:tcPr>
            <w:tcW w:w="1048" w:type="dxa"/>
            <w:vMerge w:val="restart"/>
          </w:tcPr>
          <w:p w14:paraId="4529CD45" w14:textId="77777777" w:rsidR="00384A8F" w:rsidRPr="001853FF" w:rsidRDefault="00384A8F" w:rsidP="003B74CF">
            <w:pPr>
              <w:pStyle w:val="TableParagraph"/>
              <w:ind w:left="-74" w:right="-100"/>
              <w:jc w:val="center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Можлива кількість балів</w:t>
            </w:r>
          </w:p>
        </w:tc>
        <w:tc>
          <w:tcPr>
            <w:tcW w:w="2215" w:type="dxa"/>
            <w:gridSpan w:val="2"/>
          </w:tcPr>
          <w:p w14:paraId="6FB4BAFD" w14:textId="77777777" w:rsidR="00384A8F" w:rsidRPr="001853FF" w:rsidRDefault="00384A8F" w:rsidP="003B74CF">
            <w:pPr>
              <w:pStyle w:val="TableParagraph"/>
              <w:ind w:hanging="144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Змістовний модуль 1</w:t>
            </w:r>
          </w:p>
        </w:tc>
        <w:tc>
          <w:tcPr>
            <w:tcW w:w="2093" w:type="dxa"/>
            <w:gridSpan w:val="2"/>
          </w:tcPr>
          <w:p w14:paraId="03765D79" w14:textId="77777777" w:rsidR="00384A8F" w:rsidRPr="001853FF" w:rsidRDefault="00384A8F" w:rsidP="003B74CF">
            <w:pPr>
              <w:pStyle w:val="TableParagraph"/>
              <w:ind w:hanging="144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Змістовний модуль 2</w:t>
            </w:r>
          </w:p>
        </w:tc>
      </w:tr>
      <w:tr w:rsidR="00384A8F" w:rsidRPr="001853FF" w14:paraId="77DD0702" w14:textId="77777777" w:rsidTr="003B74CF">
        <w:tc>
          <w:tcPr>
            <w:tcW w:w="4498" w:type="dxa"/>
            <w:vMerge/>
          </w:tcPr>
          <w:p w14:paraId="03A6FB1C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</w:p>
        </w:tc>
        <w:tc>
          <w:tcPr>
            <w:tcW w:w="1048" w:type="dxa"/>
            <w:vMerge/>
          </w:tcPr>
          <w:p w14:paraId="37FC012B" w14:textId="77777777" w:rsidR="00384A8F" w:rsidRPr="001853FF" w:rsidRDefault="00384A8F" w:rsidP="003B74CF">
            <w:pPr>
              <w:pStyle w:val="TableParagraph"/>
              <w:ind w:left="-74" w:right="-100"/>
              <w:rPr>
                <w:rFonts w:eastAsia="Times New Roman"/>
                <w:lang w:eastAsia="ru-RU"/>
              </w:rPr>
            </w:pPr>
          </w:p>
        </w:tc>
        <w:tc>
          <w:tcPr>
            <w:tcW w:w="997" w:type="dxa"/>
          </w:tcPr>
          <w:p w14:paraId="59C5979A" w14:textId="77777777" w:rsidR="00384A8F" w:rsidRPr="001853FF" w:rsidRDefault="00384A8F" w:rsidP="003B74CF">
            <w:pPr>
              <w:pStyle w:val="TableParagraph"/>
              <w:ind w:firstLine="16"/>
              <w:jc w:val="center"/>
              <w:rPr>
                <w:rFonts w:eastAsia="Times New Roman"/>
                <w:lang w:eastAsia="ru-RU"/>
              </w:rPr>
            </w:pPr>
            <w:proofErr w:type="spellStart"/>
            <w:r w:rsidRPr="001853FF">
              <w:rPr>
                <w:rFonts w:eastAsia="Times New Roman"/>
                <w:lang w:eastAsia="ru-RU"/>
              </w:rPr>
              <w:t>Кільк</w:t>
            </w:r>
            <w:proofErr w:type="spellEnd"/>
            <w:r w:rsidRPr="001853FF">
              <w:rPr>
                <w:rFonts w:eastAsia="Times New Roman"/>
                <w:lang w:eastAsia="ru-RU"/>
              </w:rPr>
              <w:t>. Од.</w:t>
            </w:r>
          </w:p>
        </w:tc>
        <w:tc>
          <w:tcPr>
            <w:tcW w:w="1218" w:type="dxa"/>
          </w:tcPr>
          <w:p w14:paraId="0C55C5A4" w14:textId="77777777" w:rsidR="00384A8F" w:rsidRPr="001853FF" w:rsidRDefault="00384A8F" w:rsidP="003B74CF">
            <w:pPr>
              <w:pStyle w:val="11"/>
              <w:tabs>
                <w:tab w:val="left" w:pos="2867"/>
                <w:tab w:val="left" w:pos="4421"/>
                <w:tab w:val="left" w:pos="4963"/>
                <w:tab w:val="left" w:pos="6732"/>
                <w:tab w:val="left" w:pos="7424"/>
                <w:tab w:val="left" w:pos="9098"/>
              </w:tabs>
              <w:spacing w:before="0"/>
              <w:ind w:left="-91" w:firstLine="0"/>
              <w:rPr>
                <w:rFonts w:eastAsia="Times New Roman"/>
                <w:lang w:eastAsia="ru-RU"/>
              </w:rPr>
            </w:pPr>
            <w:proofErr w:type="spellStart"/>
            <w:r w:rsidRPr="001853FF">
              <w:rPr>
                <w:rFonts w:eastAsia="Times New Roman"/>
                <w:lang w:eastAsia="ru-RU"/>
              </w:rPr>
              <w:t>Макс.кільк</w:t>
            </w:r>
            <w:proofErr w:type="spellEnd"/>
            <w:r w:rsidRPr="001853FF">
              <w:rPr>
                <w:rFonts w:eastAsia="Times New Roman"/>
                <w:lang w:eastAsia="ru-RU"/>
              </w:rPr>
              <w:t>. балів</w:t>
            </w:r>
          </w:p>
        </w:tc>
        <w:tc>
          <w:tcPr>
            <w:tcW w:w="858" w:type="dxa"/>
          </w:tcPr>
          <w:p w14:paraId="518BDE1F" w14:textId="77777777" w:rsidR="00384A8F" w:rsidRPr="001853FF" w:rsidRDefault="00384A8F" w:rsidP="003B74CF">
            <w:pPr>
              <w:pStyle w:val="TableParagraph"/>
              <w:ind w:firstLine="16"/>
              <w:jc w:val="center"/>
              <w:rPr>
                <w:rFonts w:eastAsia="Times New Roman"/>
                <w:lang w:eastAsia="ru-RU"/>
              </w:rPr>
            </w:pPr>
            <w:proofErr w:type="spellStart"/>
            <w:r w:rsidRPr="001853FF">
              <w:rPr>
                <w:rFonts w:eastAsia="Times New Roman"/>
                <w:lang w:eastAsia="ru-RU"/>
              </w:rPr>
              <w:t>Кільк</w:t>
            </w:r>
            <w:proofErr w:type="spellEnd"/>
            <w:r w:rsidRPr="001853FF">
              <w:rPr>
                <w:rFonts w:eastAsia="Times New Roman"/>
                <w:lang w:eastAsia="ru-RU"/>
              </w:rPr>
              <w:t>. Од.</w:t>
            </w:r>
          </w:p>
        </w:tc>
        <w:tc>
          <w:tcPr>
            <w:tcW w:w="1235" w:type="dxa"/>
          </w:tcPr>
          <w:p w14:paraId="7DD53847" w14:textId="77777777" w:rsidR="00384A8F" w:rsidRPr="001853FF" w:rsidRDefault="00384A8F" w:rsidP="003B74CF">
            <w:pPr>
              <w:pStyle w:val="11"/>
              <w:tabs>
                <w:tab w:val="left" w:pos="2867"/>
                <w:tab w:val="left" w:pos="4421"/>
                <w:tab w:val="left" w:pos="4963"/>
                <w:tab w:val="left" w:pos="6732"/>
                <w:tab w:val="left" w:pos="7424"/>
                <w:tab w:val="left" w:pos="9098"/>
              </w:tabs>
              <w:spacing w:before="0"/>
              <w:ind w:left="-124" w:firstLine="0"/>
              <w:rPr>
                <w:rFonts w:eastAsia="Times New Roman"/>
                <w:lang w:eastAsia="ru-RU"/>
              </w:rPr>
            </w:pPr>
            <w:proofErr w:type="spellStart"/>
            <w:r w:rsidRPr="001853FF">
              <w:rPr>
                <w:rFonts w:eastAsia="Times New Roman"/>
                <w:lang w:eastAsia="ru-RU"/>
              </w:rPr>
              <w:t>Макс.кільк</w:t>
            </w:r>
            <w:proofErr w:type="spellEnd"/>
            <w:r w:rsidRPr="001853FF">
              <w:rPr>
                <w:rFonts w:eastAsia="Times New Roman"/>
                <w:lang w:eastAsia="ru-RU"/>
              </w:rPr>
              <w:t>. балів</w:t>
            </w:r>
          </w:p>
        </w:tc>
      </w:tr>
      <w:tr w:rsidR="00384A8F" w:rsidRPr="001853FF" w14:paraId="1685709B" w14:textId="77777777" w:rsidTr="003B74CF">
        <w:tc>
          <w:tcPr>
            <w:tcW w:w="4498" w:type="dxa"/>
          </w:tcPr>
          <w:p w14:paraId="7562C472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lastRenderedPageBreak/>
              <w:t>Відвідування лекцій</w:t>
            </w:r>
          </w:p>
        </w:tc>
        <w:tc>
          <w:tcPr>
            <w:tcW w:w="1048" w:type="dxa"/>
          </w:tcPr>
          <w:p w14:paraId="691738D5" w14:textId="77777777" w:rsidR="00384A8F" w:rsidRPr="001853FF" w:rsidRDefault="00384A8F" w:rsidP="003B74CF">
            <w:pPr>
              <w:pStyle w:val="TableParagraph"/>
              <w:jc w:val="center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997" w:type="dxa"/>
          </w:tcPr>
          <w:p w14:paraId="3AEC211D" w14:textId="77777777" w:rsidR="00384A8F" w:rsidRPr="001853FF" w:rsidRDefault="00384A8F" w:rsidP="003B74CF">
            <w:pPr>
              <w:pStyle w:val="TableParagraph"/>
              <w:jc w:val="center"/>
            </w:pPr>
            <w:r>
              <w:t>5</w:t>
            </w:r>
          </w:p>
        </w:tc>
        <w:tc>
          <w:tcPr>
            <w:tcW w:w="1218" w:type="dxa"/>
          </w:tcPr>
          <w:p w14:paraId="0FBF384B" w14:textId="77777777" w:rsidR="00384A8F" w:rsidRPr="001853FF" w:rsidRDefault="00384A8F" w:rsidP="003B74CF">
            <w:pPr>
              <w:pStyle w:val="11"/>
              <w:tabs>
                <w:tab w:val="left" w:pos="2867"/>
                <w:tab w:val="left" w:pos="4421"/>
                <w:tab w:val="left" w:pos="4963"/>
                <w:tab w:val="left" w:pos="6732"/>
                <w:tab w:val="left" w:pos="7424"/>
                <w:tab w:val="left" w:pos="9098"/>
              </w:tabs>
              <w:spacing w:before="0"/>
              <w:ind w:left="0" w:firstLine="0"/>
            </w:pPr>
            <w:r>
              <w:t>5</w:t>
            </w:r>
          </w:p>
        </w:tc>
        <w:tc>
          <w:tcPr>
            <w:tcW w:w="858" w:type="dxa"/>
          </w:tcPr>
          <w:p w14:paraId="35DF5828" w14:textId="77777777" w:rsidR="00384A8F" w:rsidRPr="001853FF" w:rsidRDefault="00384A8F" w:rsidP="003B74CF">
            <w:pPr>
              <w:pStyle w:val="11"/>
              <w:tabs>
                <w:tab w:val="left" w:pos="2867"/>
                <w:tab w:val="left" w:pos="4421"/>
                <w:tab w:val="left" w:pos="4963"/>
                <w:tab w:val="left" w:pos="6732"/>
                <w:tab w:val="left" w:pos="7424"/>
                <w:tab w:val="left" w:pos="9098"/>
              </w:tabs>
              <w:spacing w:before="0"/>
              <w:ind w:left="0" w:firstLine="0"/>
            </w:pPr>
            <w:r>
              <w:t>5</w:t>
            </w:r>
          </w:p>
        </w:tc>
        <w:tc>
          <w:tcPr>
            <w:tcW w:w="1235" w:type="dxa"/>
          </w:tcPr>
          <w:p w14:paraId="5445D83D" w14:textId="77777777" w:rsidR="00384A8F" w:rsidRPr="001853FF" w:rsidRDefault="00384A8F" w:rsidP="003B74CF">
            <w:pPr>
              <w:pStyle w:val="11"/>
              <w:tabs>
                <w:tab w:val="left" w:pos="2867"/>
                <w:tab w:val="left" w:pos="4421"/>
                <w:tab w:val="left" w:pos="4963"/>
                <w:tab w:val="left" w:pos="6732"/>
                <w:tab w:val="left" w:pos="7424"/>
                <w:tab w:val="left" w:pos="9098"/>
              </w:tabs>
              <w:spacing w:before="0"/>
              <w:ind w:left="0" w:firstLine="0"/>
            </w:pPr>
            <w:r>
              <w:t>5</w:t>
            </w:r>
          </w:p>
        </w:tc>
      </w:tr>
      <w:tr w:rsidR="00384A8F" w:rsidRPr="001853FF" w14:paraId="45E438F1" w14:textId="77777777" w:rsidTr="003B74CF">
        <w:trPr>
          <w:trHeight w:val="407"/>
        </w:trPr>
        <w:tc>
          <w:tcPr>
            <w:tcW w:w="4498" w:type="dxa"/>
          </w:tcPr>
          <w:p w14:paraId="183DB8FC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Відвідування практичних та семінарських занять</w:t>
            </w:r>
          </w:p>
        </w:tc>
        <w:tc>
          <w:tcPr>
            <w:tcW w:w="1048" w:type="dxa"/>
          </w:tcPr>
          <w:p w14:paraId="12EE6AC0" w14:textId="77777777" w:rsidR="00384A8F" w:rsidRPr="001853FF" w:rsidRDefault="00384A8F" w:rsidP="003B74CF">
            <w:pPr>
              <w:pStyle w:val="TableParagraph"/>
              <w:jc w:val="center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997" w:type="dxa"/>
          </w:tcPr>
          <w:p w14:paraId="5F81FB00" w14:textId="77777777" w:rsidR="00384A8F" w:rsidRPr="001853FF" w:rsidRDefault="00384A8F" w:rsidP="003B74CF">
            <w:pPr>
              <w:pStyle w:val="TableParagraph"/>
              <w:jc w:val="center"/>
            </w:pPr>
            <w:r>
              <w:t>5</w:t>
            </w:r>
          </w:p>
        </w:tc>
        <w:tc>
          <w:tcPr>
            <w:tcW w:w="1218" w:type="dxa"/>
          </w:tcPr>
          <w:p w14:paraId="18871222" w14:textId="77777777" w:rsidR="00384A8F" w:rsidRPr="001853FF" w:rsidRDefault="00384A8F" w:rsidP="003B74CF">
            <w:pPr>
              <w:pStyle w:val="11"/>
              <w:tabs>
                <w:tab w:val="left" w:pos="2867"/>
                <w:tab w:val="left" w:pos="4421"/>
                <w:tab w:val="left" w:pos="4963"/>
                <w:tab w:val="left" w:pos="6732"/>
                <w:tab w:val="left" w:pos="7424"/>
                <w:tab w:val="left" w:pos="9098"/>
              </w:tabs>
              <w:spacing w:before="0"/>
              <w:ind w:left="0" w:firstLine="0"/>
            </w:pPr>
            <w:r>
              <w:t>5</w:t>
            </w:r>
          </w:p>
        </w:tc>
        <w:tc>
          <w:tcPr>
            <w:tcW w:w="858" w:type="dxa"/>
          </w:tcPr>
          <w:p w14:paraId="10CF61BE" w14:textId="77777777" w:rsidR="00384A8F" w:rsidRPr="001853FF" w:rsidRDefault="00384A8F" w:rsidP="003B74CF">
            <w:pPr>
              <w:pStyle w:val="11"/>
              <w:tabs>
                <w:tab w:val="left" w:pos="2867"/>
                <w:tab w:val="left" w:pos="4421"/>
                <w:tab w:val="left" w:pos="4963"/>
                <w:tab w:val="left" w:pos="6732"/>
                <w:tab w:val="left" w:pos="7424"/>
                <w:tab w:val="left" w:pos="9098"/>
              </w:tabs>
              <w:spacing w:before="0"/>
              <w:ind w:left="0" w:firstLine="0"/>
            </w:pPr>
            <w:r>
              <w:t>5</w:t>
            </w:r>
          </w:p>
        </w:tc>
        <w:tc>
          <w:tcPr>
            <w:tcW w:w="1235" w:type="dxa"/>
          </w:tcPr>
          <w:p w14:paraId="7EE5831F" w14:textId="77777777" w:rsidR="00384A8F" w:rsidRPr="001853FF" w:rsidRDefault="00384A8F" w:rsidP="003B74CF">
            <w:pPr>
              <w:pStyle w:val="11"/>
              <w:tabs>
                <w:tab w:val="left" w:pos="2867"/>
                <w:tab w:val="left" w:pos="4421"/>
                <w:tab w:val="left" w:pos="4963"/>
                <w:tab w:val="left" w:pos="6732"/>
                <w:tab w:val="left" w:pos="7424"/>
                <w:tab w:val="left" w:pos="9098"/>
              </w:tabs>
              <w:spacing w:before="0"/>
              <w:ind w:left="0" w:firstLine="0"/>
            </w:pPr>
            <w:r>
              <w:t>5</w:t>
            </w:r>
          </w:p>
        </w:tc>
      </w:tr>
      <w:tr w:rsidR="00384A8F" w:rsidRPr="001853FF" w14:paraId="06F11CC9" w14:textId="77777777" w:rsidTr="003B74CF">
        <w:tc>
          <w:tcPr>
            <w:tcW w:w="4498" w:type="dxa"/>
          </w:tcPr>
          <w:p w14:paraId="5F6958FB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Робота на семінарських та практичних заняттях</w:t>
            </w:r>
          </w:p>
        </w:tc>
        <w:tc>
          <w:tcPr>
            <w:tcW w:w="1048" w:type="dxa"/>
          </w:tcPr>
          <w:p w14:paraId="67877072" w14:textId="77777777" w:rsidR="00384A8F" w:rsidRPr="001853FF" w:rsidRDefault="00384A8F" w:rsidP="003B74CF">
            <w:pPr>
              <w:pStyle w:val="TableParagraph"/>
              <w:jc w:val="center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10</w:t>
            </w:r>
          </w:p>
        </w:tc>
        <w:tc>
          <w:tcPr>
            <w:tcW w:w="997" w:type="dxa"/>
          </w:tcPr>
          <w:p w14:paraId="51F1A865" w14:textId="77777777" w:rsidR="00384A8F" w:rsidRPr="001853FF" w:rsidRDefault="00384A8F" w:rsidP="003B74CF">
            <w:pPr>
              <w:pStyle w:val="TableParagraph"/>
              <w:jc w:val="center"/>
            </w:pPr>
            <w:r>
              <w:t>5</w:t>
            </w:r>
          </w:p>
        </w:tc>
        <w:tc>
          <w:tcPr>
            <w:tcW w:w="1218" w:type="dxa"/>
          </w:tcPr>
          <w:p w14:paraId="3ED60282" w14:textId="77777777" w:rsidR="00384A8F" w:rsidRPr="001853FF" w:rsidRDefault="00384A8F" w:rsidP="003B74CF">
            <w:pPr>
              <w:pStyle w:val="11"/>
              <w:tabs>
                <w:tab w:val="left" w:pos="2867"/>
                <w:tab w:val="left" w:pos="4421"/>
                <w:tab w:val="left" w:pos="4963"/>
                <w:tab w:val="left" w:pos="6732"/>
                <w:tab w:val="left" w:pos="7424"/>
                <w:tab w:val="left" w:pos="9098"/>
              </w:tabs>
              <w:spacing w:before="0"/>
              <w:ind w:left="0" w:firstLine="0"/>
            </w:pPr>
            <w:r>
              <w:t>50</w:t>
            </w:r>
          </w:p>
        </w:tc>
        <w:tc>
          <w:tcPr>
            <w:tcW w:w="858" w:type="dxa"/>
          </w:tcPr>
          <w:p w14:paraId="332B0A92" w14:textId="77777777" w:rsidR="00384A8F" w:rsidRPr="001853FF" w:rsidRDefault="00384A8F" w:rsidP="003B74CF">
            <w:pPr>
              <w:pStyle w:val="11"/>
              <w:tabs>
                <w:tab w:val="left" w:pos="2867"/>
                <w:tab w:val="left" w:pos="4421"/>
                <w:tab w:val="left" w:pos="4963"/>
                <w:tab w:val="left" w:pos="6732"/>
                <w:tab w:val="left" w:pos="7424"/>
                <w:tab w:val="left" w:pos="9098"/>
              </w:tabs>
              <w:spacing w:before="0"/>
              <w:ind w:left="0" w:firstLine="0"/>
            </w:pPr>
            <w:r>
              <w:t>5</w:t>
            </w:r>
          </w:p>
        </w:tc>
        <w:tc>
          <w:tcPr>
            <w:tcW w:w="1235" w:type="dxa"/>
          </w:tcPr>
          <w:p w14:paraId="1541589C" w14:textId="77777777" w:rsidR="00384A8F" w:rsidRPr="001853FF" w:rsidRDefault="00384A8F" w:rsidP="003B74CF">
            <w:pPr>
              <w:pStyle w:val="11"/>
              <w:tabs>
                <w:tab w:val="left" w:pos="2867"/>
                <w:tab w:val="left" w:pos="4421"/>
                <w:tab w:val="left" w:pos="4963"/>
                <w:tab w:val="left" w:pos="6732"/>
                <w:tab w:val="left" w:pos="7424"/>
                <w:tab w:val="left" w:pos="9098"/>
              </w:tabs>
              <w:spacing w:before="0"/>
              <w:ind w:left="0" w:firstLine="0"/>
            </w:pPr>
            <w:r>
              <w:t>50</w:t>
            </w:r>
          </w:p>
        </w:tc>
      </w:tr>
      <w:tr w:rsidR="00384A8F" w:rsidRPr="001853FF" w14:paraId="723B86C0" w14:textId="77777777" w:rsidTr="003B74CF">
        <w:tc>
          <w:tcPr>
            <w:tcW w:w="4498" w:type="dxa"/>
          </w:tcPr>
          <w:p w14:paraId="6AEA02C4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Виконання завдань для самостійної роботи</w:t>
            </w:r>
          </w:p>
        </w:tc>
        <w:tc>
          <w:tcPr>
            <w:tcW w:w="1048" w:type="dxa"/>
          </w:tcPr>
          <w:p w14:paraId="2E78F870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997" w:type="dxa"/>
          </w:tcPr>
          <w:p w14:paraId="71DFB56E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1218" w:type="dxa"/>
          </w:tcPr>
          <w:p w14:paraId="2E402783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15</w:t>
            </w:r>
          </w:p>
        </w:tc>
        <w:tc>
          <w:tcPr>
            <w:tcW w:w="858" w:type="dxa"/>
          </w:tcPr>
          <w:p w14:paraId="6E388B74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235" w:type="dxa"/>
          </w:tcPr>
          <w:p w14:paraId="0A4ACA32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15</w:t>
            </w:r>
          </w:p>
        </w:tc>
      </w:tr>
      <w:tr w:rsidR="00384A8F" w:rsidRPr="001853FF" w14:paraId="5A481444" w14:textId="77777777" w:rsidTr="003B74CF">
        <w:tc>
          <w:tcPr>
            <w:tcW w:w="4498" w:type="dxa"/>
          </w:tcPr>
          <w:p w14:paraId="70AD627E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Модульна контрольна робота</w:t>
            </w:r>
          </w:p>
        </w:tc>
        <w:tc>
          <w:tcPr>
            <w:tcW w:w="1048" w:type="dxa"/>
          </w:tcPr>
          <w:p w14:paraId="46A86798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20</w:t>
            </w:r>
          </w:p>
        </w:tc>
        <w:tc>
          <w:tcPr>
            <w:tcW w:w="997" w:type="dxa"/>
          </w:tcPr>
          <w:p w14:paraId="459B1ABE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</w:p>
        </w:tc>
        <w:tc>
          <w:tcPr>
            <w:tcW w:w="1218" w:type="dxa"/>
          </w:tcPr>
          <w:p w14:paraId="6A5DD3C5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0</w:t>
            </w:r>
          </w:p>
        </w:tc>
        <w:tc>
          <w:tcPr>
            <w:tcW w:w="858" w:type="dxa"/>
          </w:tcPr>
          <w:p w14:paraId="2C922A39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</w:p>
        </w:tc>
        <w:tc>
          <w:tcPr>
            <w:tcW w:w="1235" w:type="dxa"/>
          </w:tcPr>
          <w:p w14:paraId="7E6A97A2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20</w:t>
            </w:r>
          </w:p>
        </w:tc>
      </w:tr>
      <w:tr w:rsidR="00384A8F" w:rsidRPr="001853FF" w14:paraId="512DC0DB" w14:textId="77777777" w:rsidTr="003B74CF">
        <w:tc>
          <w:tcPr>
            <w:tcW w:w="4498" w:type="dxa"/>
          </w:tcPr>
          <w:p w14:paraId="1A3E5CA2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Разом</w:t>
            </w:r>
          </w:p>
        </w:tc>
        <w:tc>
          <w:tcPr>
            <w:tcW w:w="1048" w:type="dxa"/>
          </w:tcPr>
          <w:p w14:paraId="657463DA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</w:p>
        </w:tc>
        <w:tc>
          <w:tcPr>
            <w:tcW w:w="997" w:type="dxa"/>
          </w:tcPr>
          <w:p w14:paraId="3D279A75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</w:p>
        </w:tc>
        <w:tc>
          <w:tcPr>
            <w:tcW w:w="1218" w:type="dxa"/>
          </w:tcPr>
          <w:p w14:paraId="335D4270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fldChar w:fldCharType="begin"/>
            </w:r>
            <w:r>
              <w:rPr>
                <w:rFonts w:eastAsia="Times New Roman"/>
                <w:lang w:eastAsia="ru-RU"/>
              </w:rPr>
              <w:instrText xml:space="preserve"> =SUM(ABOVE) </w:instrText>
            </w:r>
            <w:r>
              <w:rPr>
                <w:rFonts w:eastAsia="Times New Roman"/>
                <w:lang w:eastAsia="ru-RU"/>
              </w:rPr>
              <w:fldChar w:fldCharType="separate"/>
            </w:r>
            <w:r>
              <w:rPr>
                <w:rFonts w:eastAsia="Times New Roman"/>
                <w:noProof/>
                <w:lang w:eastAsia="ru-RU"/>
              </w:rPr>
              <w:t>75</w:t>
            </w:r>
            <w:r>
              <w:rPr>
                <w:rFonts w:eastAsia="Times New Roman"/>
                <w:lang w:eastAsia="ru-RU"/>
              </w:rPr>
              <w:fldChar w:fldCharType="end"/>
            </w:r>
          </w:p>
        </w:tc>
        <w:tc>
          <w:tcPr>
            <w:tcW w:w="858" w:type="dxa"/>
          </w:tcPr>
          <w:p w14:paraId="1BCA848D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</w:p>
        </w:tc>
        <w:tc>
          <w:tcPr>
            <w:tcW w:w="1235" w:type="dxa"/>
          </w:tcPr>
          <w:p w14:paraId="434BE219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fldChar w:fldCharType="begin"/>
            </w:r>
            <w:r>
              <w:rPr>
                <w:rFonts w:eastAsia="Times New Roman"/>
                <w:lang w:eastAsia="ru-RU"/>
              </w:rPr>
              <w:instrText xml:space="preserve"> =SUM(ABOVE) </w:instrText>
            </w:r>
            <w:r>
              <w:rPr>
                <w:rFonts w:eastAsia="Times New Roman"/>
                <w:lang w:eastAsia="ru-RU"/>
              </w:rPr>
              <w:fldChar w:fldCharType="separate"/>
            </w:r>
            <w:r>
              <w:rPr>
                <w:rFonts w:eastAsia="Times New Roman"/>
                <w:noProof/>
                <w:lang w:eastAsia="ru-RU"/>
              </w:rPr>
              <w:t>95</w:t>
            </w:r>
            <w:r>
              <w:rPr>
                <w:rFonts w:eastAsia="Times New Roman"/>
                <w:lang w:eastAsia="ru-RU"/>
              </w:rPr>
              <w:fldChar w:fldCharType="end"/>
            </w:r>
          </w:p>
        </w:tc>
      </w:tr>
      <w:tr w:rsidR="00384A8F" w:rsidRPr="001853FF" w14:paraId="36C48616" w14:textId="77777777" w:rsidTr="003B74CF">
        <w:tc>
          <w:tcPr>
            <w:tcW w:w="4498" w:type="dxa"/>
          </w:tcPr>
          <w:p w14:paraId="634C815A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Разом по дисципліні</w:t>
            </w:r>
            <w:r>
              <w:rPr>
                <w:rFonts w:eastAsia="Times New Roman"/>
                <w:lang w:eastAsia="ru-RU"/>
              </w:rPr>
              <w:t xml:space="preserve"> </w:t>
            </w:r>
          </w:p>
        </w:tc>
        <w:tc>
          <w:tcPr>
            <w:tcW w:w="1048" w:type="dxa"/>
          </w:tcPr>
          <w:p w14:paraId="090B33D6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</w:p>
        </w:tc>
        <w:tc>
          <w:tcPr>
            <w:tcW w:w="997" w:type="dxa"/>
          </w:tcPr>
          <w:p w14:paraId="0DD05FED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</w:p>
        </w:tc>
        <w:tc>
          <w:tcPr>
            <w:tcW w:w="3311" w:type="dxa"/>
            <w:gridSpan w:val="3"/>
          </w:tcPr>
          <w:p w14:paraId="0DFCD002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170</w:t>
            </w:r>
          </w:p>
        </w:tc>
      </w:tr>
      <w:tr w:rsidR="00384A8F" w:rsidRPr="001853FF" w14:paraId="74A65CC6" w14:textId="77777777" w:rsidTr="003B74CF">
        <w:tc>
          <w:tcPr>
            <w:tcW w:w="4498" w:type="dxa"/>
          </w:tcPr>
          <w:p w14:paraId="2C58DE06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 w:rsidRPr="001853FF">
              <w:rPr>
                <w:rFonts w:eastAsia="Times New Roman"/>
                <w:lang w:eastAsia="ru-RU"/>
              </w:rPr>
              <w:t>Індивідуальний коефіцієнт</w:t>
            </w:r>
          </w:p>
        </w:tc>
        <w:tc>
          <w:tcPr>
            <w:tcW w:w="1048" w:type="dxa"/>
          </w:tcPr>
          <w:p w14:paraId="684A5276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</w:p>
        </w:tc>
        <w:tc>
          <w:tcPr>
            <w:tcW w:w="997" w:type="dxa"/>
          </w:tcPr>
          <w:p w14:paraId="064A613F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</w:p>
        </w:tc>
        <w:tc>
          <w:tcPr>
            <w:tcW w:w="3311" w:type="dxa"/>
            <w:gridSpan w:val="3"/>
          </w:tcPr>
          <w:p w14:paraId="6E816256" w14:textId="77777777" w:rsidR="00384A8F" w:rsidRPr="001853FF" w:rsidRDefault="00384A8F" w:rsidP="003B74CF">
            <w:pPr>
              <w:pStyle w:val="TableParagrap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1,7</w:t>
            </w:r>
          </w:p>
        </w:tc>
      </w:tr>
    </w:tbl>
    <w:p w14:paraId="2D42088C" w14:textId="77777777" w:rsidR="00384A8F" w:rsidRDefault="00384A8F" w:rsidP="00384A8F">
      <w:pPr>
        <w:pStyle w:val="af4"/>
        <w:spacing w:after="0" w:line="360" w:lineRule="auto"/>
        <w:jc w:val="both"/>
        <w:rPr>
          <w:sz w:val="22"/>
          <w:szCs w:val="22"/>
          <w:lang w:val="uk-UA"/>
        </w:rPr>
      </w:pPr>
    </w:p>
    <w:p w14:paraId="594EBCFF" w14:textId="77777777" w:rsidR="00384A8F" w:rsidRDefault="00384A8F" w:rsidP="00384A8F">
      <w:pPr>
        <w:pStyle w:val="af4"/>
        <w:spacing w:after="0"/>
        <w:jc w:val="both"/>
        <w:rPr>
          <w:spacing w:val="-2"/>
          <w:sz w:val="28"/>
          <w:szCs w:val="28"/>
          <w:lang w:val="uk-UA"/>
        </w:rPr>
      </w:pPr>
      <w:r>
        <w:rPr>
          <w:sz w:val="22"/>
          <w:szCs w:val="22"/>
          <w:lang w:val="uk-UA"/>
        </w:rPr>
        <w:tab/>
      </w:r>
      <w:r w:rsidRPr="00E2717B">
        <w:rPr>
          <w:sz w:val="28"/>
          <w:szCs w:val="28"/>
          <w:lang w:val="uk-UA"/>
        </w:rPr>
        <w:t xml:space="preserve">До відомості обліку успішності вносяться сумарні результати поточних </w:t>
      </w:r>
      <w:r w:rsidRPr="00E2717B">
        <w:rPr>
          <w:spacing w:val="-6"/>
          <w:sz w:val="28"/>
          <w:szCs w:val="28"/>
          <w:lang w:val="uk-UA"/>
        </w:rPr>
        <w:t>досягнень (поточного (рубіжного (модульного)) контролю, бали,</w:t>
      </w:r>
      <w:r w:rsidRPr="00E2717B">
        <w:rPr>
          <w:spacing w:val="-9"/>
          <w:sz w:val="28"/>
          <w:szCs w:val="28"/>
          <w:lang w:val="uk-UA"/>
        </w:rPr>
        <w:t xml:space="preserve"> </w:t>
      </w:r>
      <w:r w:rsidRPr="00E2717B">
        <w:rPr>
          <w:spacing w:val="-6"/>
          <w:sz w:val="28"/>
          <w:szCs w:val="28"/>
          <w:lang w:val="uk-UA"/>
        </w:rPr>
        <w:t xml:space="preserve">отримані студентом </w:t>
      </w:r>
      <w:r w:rsidRPr="00E2717B">
        <w:rPr>
          <w:sz w:val="28"/>
          <w:szCs w:val="28"/>
          <w:lang w:val="uk-UA"/>
        </w:rPr>
        <w:t xml:space="preserve">за </w:t>
      </w:r>
      <w:proofErr w:type="spellStart"/>
      <w:r w:rsidRPr="00E2717B">
        <w:rPr>
          <w:sz w:val="28"/>
          <w:szCs w:val="28"/>
          <w:lang w:val="uk-UA"/>
        </w:rPr>
        <w:t>yci</w:t>
      </w:r>
      <w:proofErr w:type="spellEnd"/>
      <w:r w:rsidRPr="00E2717B">
        <w:rPr>
          <w:sz w:val="28"/>
          <w:szCs w:val="28"/>
          <w:lang w:val="uk-UA"/>
        </w:rPr>
        <w:t xml:space="preserve"> передбачені, види навчальної діяльності) та підсумкового контролю за </w:t>
      </w:r>
      <w:r w:rsidRPr="00E2717B">
        <w:rPr>
          <w:spacing w:val="-2"/>
          <w:sz w:val="28"/>
          <w:szCs w:val="28"/>
          <w:lang w:val="uk-UA"/>
        </w:rPr>
        <w:t>формулою:</w:t>
      </w:r>
    </w:p>
    <w:p w14:paraId="3CB5702F" w14:textId="77777777" w:rsidR="00384A8F" w:rsidRPr="00E2717B" w:rsidRDefault="00384A8F" w:rsidP="00384A8F">
      <w:pPr>
        <w:pStyle w:val="af4"/>
        <w:spacing w:after="0" w:line="360" w:lineRule="auto"/>
        <w:jc w:val="both"/>
        <w:rPr>
          <w:spacing w:val="-2"/>
          <w:sz w:val="28"/>
          <w:szCs w:val="28"/>
          <w:lang w:val="uk-UA"/>
        </w:rPr>
      </w:pPr>
    </w:p>
    <w:p w14:paraId="179D83FB" w14:textId="77777777" w:rsidR="00384A8F" w:rsidRPr="00F80CE2" w:rsidRDefault="00384A8F" w:rsidP="00384A8F">
      <w:pPr>
        <w:pStyle w:val="af4"/>
        <w:spacing w:after="0" w:line="360" w:lineRule="auto"/>
        <w:jc w:val="center"/>
        <w:rPr>
          <w:spacing w:val="-2"/>
          <w:sz w:val="22"/>
          <w:szCs w:val="22"/>
          <w:lang w:val="uk-UA"/>
        </w:rPr>
      </w:pPr>
      <w:r w:rsidRPr="00F80CE2">
        <w:rPr>
          <w:spacing w:val="-2"/>
          <w:position w:val="-24"/>
          <w:sz w:val="22"/>
          <w:szCs w:val="22"/>
          <w:lang w:val="uk-UA"/>
        </w:rPr>
        <w:object w:dxaOrig="3080" w:dyaOrig="620" w14:anchorId="5208B4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1.8pt;height:31.2pt" o:ole="">
            <v:imagedata r:id="rId9" o:title=""/>
          </v:shape>
          <o:OLEObject Type="Embed" ProgID="Equation.3" ShapeID="_x0000_i1025" DrawAspect="Content" ObjectID="_1832784009" r:id="rId10"/>
        </w:object>
      </w:r>
    </w:p>
    <w:p w14:paraId="10DD03E9" w14:textId="77777777" w:rsidR="00384A8F" w:rsidRPr="00E2717B" w:rsidRDefault="00384A8F" w:rsidP="00384A8F">
      <w:pPr>
        <w:pStyle w:val="af4"/>
        <w:spacing w:after="0"/>
        <w:jc w:val="both"/>
        <w:rPr>
          <w:sz w:val="28"/>
          <w:szCs w:val="28"/>
          <w:lang w:val="uk-UA"/>
        </w:rPr>
      </w:pPr>
      <w:r w:rsidRPr="00E2717B">
        <w:rPr>
          <w:w w:val="90"/>
          <w:sz w:val="28"/>
          <w:szCs w:val="28"/>
          <w:lang w:val="uk-UA"/>
        </w:rPr>
        <w:t>З</w:t>
      </w:r>
      <w:r>
        <w:rPr>
          <w:w w:val="90"/>
          <w:sz w:val="28"/>
          <w:szCs w:val="28"/>
          <w:lang w:val="uk-UA"/>
        </w:rPr>
        <w:t>П</w:t>
      </w:r>
      <w:r w:rsidRPr="00E2717B">
        <w:rPr>
          <w:w w:val="90"/>
          <w:sz w:val="28"/>
          <w:szCs w:val="28"/>
          <w:lang w:val="uk-UA"/>
        </w:rPr>
        <w:t>О</w:t>
      </w:r>
      <w:r w:rsidRPr="00E2717B">
        <w:rPr>
          <w:spacing w:val="-9"/>
          <w:w w:val="90"/>
          <w:sz w:val="28"/>
          <w:szCs w:val="28"/>
          <w:lang w:val="uk-UA"/>
        </w:rPr>
        <w:t xml:space="preserve"> </w:t>
      </w:r>
      <w:r w:rsidRPr="00E2717B">
        <w:rPr>
          <w:w w:val="90"/>
          <w:sz w:val="28"/>
          <w:szCs w:val="28"/>
          <w:lang w:val="uk-UA"/>
        </w:rPr>
        <w:t>—</w:t>
      </w:r>
      <w:r w:rsidRPr="00E2717B">
        <w:rPr>
          <w:spacing w:val="-11"/>
          <w:w w:val="90"/>
          <w:sz w:val="28"/>
          <w:szCs w:val="28"/>
          <w:lang w:val="uk-UA"/>
        </w:rPr>
        <w:t xml:space="preserve"> </w:t>
      </w:r>
      <w:r w:rsidRPr="00E2717B">
        <w:rPr>
          <w:w w:val="90"/>
          <w:sz w:val="28"/>
          <w:szCs w:val="28"/>
          <w:lang w:val="uk-UA"/>
        </w:rPr>
        <w:t>загальна</w:t>
      </w:r>
      <w:r w:rsidRPr="00E2717B">
        <w:rPr>
          <w:spacing w:val="-1"/>
          <w:w w:val="90"/>
          <w:sz w:val="28"/>
          <w:szCs w:val="28"/>
          <w:lang w:val="uk-UA"/>
        </w:rPr>
        <w:t xml:space="preserve"> </w:t>
      </w:r>
      <w:r>
        <w:rPr>
          <w:spacing w:val="-1"/>
          <w:w w:val="90"/>
          <w:sz w:val="28"/>
          <w:szCs w:val="28"/>
          <w:lang w:val="uk-UA"/>
        </w:rPr>
        <w:t xml:space="preserve">підсумкова </w:t>
      </w:r>
      <w:r w:rsidRPr="00E2717B">
        <w:rPr>
          <w:spacing w:val="-2"/>
          <w:w w:val="90"/>
          <w:sz w:val="28"/>
          <w:szCs w:val="28"/>
          <w:lang w:val="uk-UA"/>
        </w:rPr>
        <w:t>оцінка;</w:t>
      </w:r>
    </w:p>
    <w:p w14:paraId="09EBBF50" w14:textId="77777777" w:rsidR="00384A8F" w:rsidRPr="00E2717B" w:rsidRDefault="00384A8F" w:rsidP="00384A8F">
      <w:pPr>
        <w:pStyle w:val="af4"/>
        <w:spacing w:after="0"/>
        <w:jc w:val="both"/>
        <w:rPr>
          <w:spacing w:val="-6"/>
          <w:sz w:val="28"/>
          <w:szCs w:val="28"/>
          <w:lang w:val="uk-UA"/>
        </w:rPr>
      </w:pPr>
      <w:r w:rsidRPr="00E2717B">
        <w:rPr>
          <w:spacing w:val="-6"/>
          <w:sz w:val="28"/>
          <w:szCs w:val="28"/>
          <w:lang w:val="uk-UA"/>
        </w:rPr>
        <w:t>РПД</w:t>
      </w:r>
      <w:r w:rsidRPr="00E2717B">
        <w:rPr>
          <w:spacing w:val="-12"/>
          <w:sz w:val="28"/>
          <w:szCs w:val="28"/>
          <w:lang w:val="uk-UA"/>
        </w:rPr>
        <w:t xml:space="preserve"> </w:t>
      </w:r>
      <w:r w:rsidRPr="00E2717B">
        <w:rPr>
          <w:spacing w:val="-6"/>
          <w:sz w:val="28"/>
          <w:szCs w:val="28"/>
          <w:lang w:val="uk-UA"/>
        </w:rPr>
        <w:t>-</w:t>
      </w:r>
      <w:r w:rsidRPr="00E2717B">
        <w:rPr>
          <w:spacing w:val="-11"/>
          <w:sz w:val="28"/>
          <w:szCs w:val="28"/>
          <w:lang w:val="uk-UA"/>
        </w:rPr>
        <w:t xml:space="preserve"> </w:t>
      </w:r>
      <w:r w:rsidRPr="00E2717B">
        <w:rPr>
          <w:spacing w:val="-6"/>
          <w:sz w:val="28"/>
          <w:szCs w:val="28"/>
          <w:lang w:val="uk-UA"/>
        </w:rPr>
        <w:t>результати</w:t>
      </w:r>
      <w:r w:rsidRPr="00E2717B">
        <w:rPr>
          <w:sz w:val="28"/>
          <w:szCs w:val="28"/>
          <w:lang w:val="uk-UA"/>
        </w:rPr>
        <w:t xml:space="preserve"> </w:t>
      </w:r>
      <w:r w:rsidRPr="00E2717B">
        <w:rPr>
          <w:spacing w:val="-6"/>
          <w:sz w:val="28"/>
          <w:szCs w:val="28"/>
          <w:lang w:val="uk-UA"/>
        </w:rPr>
        <w:t xml:space="preserve">поточних досягнень студента </w:t>
      </w:r>
    </w:p>
    <w:p w14:paraId="34172659" w14:textId="77777777" w:rsidR="00384A8F" w:rsidRDefault="00384A8F" w:rsidP="00384A8F">
      <w:pPr>
        <w:pStyle w:val="af4"/>
        <w:spacing w:after="0"/>
        <w:jc w:val="both"/>
        <w:rPr>
          <w:sz w:val="28"/>
          <w:szCs w:val="28"/>
          <w:lang w:val="uk-UA"/>
        </w:rPr>
      </w:pPr>
      <w:r w:rsidRPr="00E2717B">
        <w:rPr>
          <w:sz w:val="28"/>
          <w:szCs w:val="28"/>
          <w:lang w:val="uk-UA"/>
        </w:rPr>
        <w:t>PПK</w:t>
      </w:r>
      <w:r w:rsidRPr="00E2717B">
        <w:rPr>
          <w:spacing w:val="-19"/>
          <w:sz w:val="28"/>
          <w:szCs w:val="28"/>
          <w:lang w:val="uk-UA"/>
        </w:rPr>
        <w:t xml:space="preserve"> </w:t>
      </w:r>
      <w:r w:rsidRPr="00E2717B">
        <w:rPr>
          <w:sz w:val="28"/>
          <w:szCs w:val="28"/>
          <w:lang w:val="uk-UA"/>
        </w:rPr>
        <w:t>-</w:t>
      </w:r>
      <w:r w:rsidRPr="00E2717B">
        <w:rPr>
          <w:spacing w:val="-18"/>
          <w:sz w:val="28"/>
          <w:szCs w:val="28"/>
          <w:lang w:val="uk-UA"/>
        </w:rPr>
        <w:t xml:space="preserve"> </w:t>
      </w:r>
      <w:r w:rsidRPr="00E2717B">
        <w:rPr>
          <w:sz w:val="28"/>
          <w:szCs w:val="28"/>
          <w:lang w:val="uk-UA"/>
        </w:rPr>
        <w:t>результати</w:t>
      </w:r>
      <w:r w:rsidRPr="00E2717B">
        <w:rPr>
          <w:spacing w:val="-8"/>
          <w:sz w:val="28"/>
          <w:szCs w:val="28"/>
          <w:lang w:val="uk-UA"/>
        </w:rPr>
        <w:t xml:space="preserve"> </w:t>
      </w:r>
      <w:r w:rsidRPr="00E2717B">
        <w:rPr>
          <w:sz w:val="28"/>
          <w:szCs w:val="28"/>
          <w:lang w:val="uk-UA"/>
        </w:rPr>
        <w:t>підсумкового</w:t>
      </w:r>
      <w:r w:rsidRPr="00E2717B">
        <w:rPr>
          <w:spacing w:val="-11"/>
          <w:sz w:val="28"/>
          <w:szCs w:val="28"/>
          <w:lang w:val="uk-UA"/>
        </w:rPr>
        <w:t xml:space="preserve"> </w:t>
      </w:r>
      <w:r w:rsidRPr="00E2717B">
        <w:rPr>
          <w:sz w:val="28"/>
          <w:szCs w:val="28"/>
          <w:lang w:val="uk-UA"/>
        </w:rPr>
        <w:t>контролю</w:t>
      </w:r>
    </w:p>
    <w:p w14:paraId="7726E657" w14:textId="77777777" w:rsidR="00384A8F" w:rsidRDefault="00384A8F" w:rsidP="00384A8F">
      <w:pPr>
        <w:pStyle w:val="af4"/>
        <w:spacing w:after="0"/>
        <w:jc w:val="both"/>
        <w:rPr>
          <w:sz w:val="28"/>
          <w:szCs w:val="28"/>
          <w:lang w:val="uk-UA"/>
        </w:rPr>
      </w:pPr>
      <w:r w:rsidRPr="00E2717B">
        <w:rPr>
          <w:sz w:val="28"/>
          <w:szCs w:val="28"/>
          <w:lang w:val="uk-UA"/>
        </w:rPr>
        <w:t>К -</w:t>
      </w:r>
      <w:r w:rsidRPr="00E2717B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і</w:t>
      </w:r>
      <w:proofErr w:type="spellStart"/>
      <w:r w:rsidRPr="00E2717B">
        <w:rPr>
          <w:sz w:val="28"/>
          <w:szCs w:val="28"/>
        </w:rPr>
        <w:t>ндивідуальний</w:t>
      </w:r>
      <w:proofErr w:type="spellEnd"/>
      <w:r w:rsidRPr="00E2717B">
        <w:rPr>
          <w:sz w:val="28"/>
          <w:szCs w:val="28"/>
        </w:rPr>
        <w:t xml:space="preserve"> </w:t>
      </w:r>
      <w:proofErr w:type="spellStart"/>
      <w:r w:rsidRPr="00E2717B">
        <w:rPr>
          <w:sz w:val="28"/>
          <w:szCs w:val="28"/>
        </w:rPr>
        <w:t>коефіцієнт</w:t>
      </w:r>
      <w:proofErr w:type="spellEnd"/>
    </w:p>
    <w:p w14:paraId="2A5F98C9" w14:textId="77777777" w:rsidR="00384A8F" w:rsidRPr="00384A8F" w:rsidRDefault="00384A8F" w:rsidP="00384A8F">
      <w:pPr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84A8F">
        <w:rPr>
          <w:rFonts w:ascii="Times New Roman" w:hAnsi="Times New Roman" w:cs="Times New Roman"/>
          <w:sz w:val="28"/>
          <w:szCs w:val="28"/>
          <w:lang w:val="uk-UA"/>
        </w:rPr>
        <w:t>Коефіцієнти 0,6 та 0,4 відповідають максимальним показникам таблиці розподілу балів за поточний контроль та екзамен відповідно.</w:t>
      </w:r>
    </w:p>
    <w:p w14:paraId="59834209" w14:textId="77777777" w:rsidR="00EA7B51" w:rsidRDefault="00EA7B51" w:rsidP="003560DB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84DD743" w14:textId="1A67CF9E" w:rsidR="003560DB" w:rsidRPr="00D42AED" w:rsidRDefault="00384A8F" w:rsidP="003560DB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1.12 </w:t>
      </w:r>
      <w:r w:rsidR="003560DB" w:rsidRPr="00D42AE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Критерії оцінювання </w:t>
      </w:r>
      <w:r w:rsidR="003560DB" w:rsidRPr="00D42AED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модульної контрольної роботи </w:t>
      </w:r>
    </w:p>
    <w:p w14:paraId="4D47DFDC" w14:textId="77777777" w:rsidR="003560DB" w:rsidRPr="00656E80" w:rsidRDefault="003560DB" w:rsidP="003560DB">
      <w:pPr>
        <w:pStyle w:val="10"/>
        <w:ind w:firstLine="860"/>
        <w:jc w:val="both"/>
      </w:pPr>
    </w:p>
    <w:p w14:paraId="5963CF71" w14:textId="1D4EC569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Модульний контроль.</w:t>
      </w:r>
      <w:r w:rsidRPr="000E0784">
        <w:rPr>
          <w:rFonts w:ascii="Times New Roman" w:hAnsi="Times New Roman" w:cs="Times New Roman"/>
          <w:i/>
          <w:iCs/>
          <w:color w:val="000000"/>
          <w:sz w:val="28"/>
          <w:szCs w:val="28"/>
          <w:lang w:val="uk-UA"/>
        </w:rPr>
        <w:t xml:space="preserve"> </w:t>
      </w: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Модульна контрольна робота з навчальної дисципліни  «</w:t>
      </w:r>
      <w:r w:rsidR="00F02855">
        <w:rPr>
          <w:rFonts w:ascii="Times New Roman" w:hAnsi="Times New Roman" w:cs="Times New Roman"/>
          <w:color w:val="000000"/>
          <w:sz w:val="28"/>
          <w:szCs w:val="28"/>
          <w:lang w:val="uk-UA"/>
        </w:rPr>
        <w:t>Операційний м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енеджмент</w:t>
      </w: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» проводиться на останньому занятті модуля у письмовій формі, у вигляді тестування, а саме, тести закритої форми: тест-альтернатива, тест-відповідність на основі аналізу фабул юридичних справ.</w:t>
      </w:r>
    </w:p>
    <w:p w14:paraId="6519F7B1" w14:textId="0E2E6AE0" w:rsidR="003560DB" w:rsidRPr="00D42AED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Критерії оцінювання модульної контрольної роботи з навчальної дисципліни  </w:t>
      </w:r>
      <w:r w:rsidRPr="00384A8F">
        <w:rPr>
          <w:rFonts w:ascii="Times New Roman" w:hAnsi="Times New Roman" w:cs="Times New Roman"/>
          <w:sz w:val="28"/>
          <w:szCs w:val="28"/>
          <w:lang w:val="uk-UA" w:eastAsia="uk-UA" w:bidi="uk-UA"/>
        </w:rPr>
        <w:t>«</w:t>
      </w:r>
      <w:r w:rsidR="00384A8F" w:rsidRPr="00384A8F">
        <w:rPr>
          <w:rFonts w:ascii="Times New Roman" w:hAnsi="Times New Roman" w:cs="Times New Roman"/>
          <w:color w:val="000000"/>
          <w:sz w:val="28"/>
          <w:szCs w:val="28"/>
          <w:lang w:val="uk-UA" w:eastAsia="uk-UA" w:bidi="uk-UA"/>
        </w:rPr>
        <w:t>Операційний менеджмент</w:t>
      </w:r>
      <w:r w:rsidR="00384A8F">
        <w:rPr>
          <w:rFonts w:ascii="Times New Roman" w:hAnsi="Times New Roman" w:cs="Times New Roman"/>
          <w:color w:val="000000"/>
          <w:sz w:val="28"/>
          <w:szCs w:val="28"/>
          <w:lang w:val="uk-UA" w:eastAsia="uk-UA" w:bidi="uk-UA"/>
        </w:rPr>
        <w:t>»</w:t>
      </w:r>
      <w:r w:rsidRPr="00384A8F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304032BE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при оцінюванні модульної контрольної роботи враховується обсяг і правильність виконаних завдань:</w:t>
      </w:r>
    </w:p>
    <w:p w14:paraId="29E77D04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оцінка «відмінно» (А) ставиться за правильне виконання всіх завдань (або більше 90% усіх завдань);</w:t>
      </w:r>
    </w:p>
    <w:p w14:paraId="30B3BBB3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- оцінка «добре» (В) ставиться за виконання 80% усіх завдань; </w:t>
      </w:r>
    </w:p>
    <w:p w14:paraId="7A34932C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оцінка «добре» (С) ставиться за виконання 70% усіх завдань;</w:t>
      </w:r>
    </w:p>
    <w:p w14:paraId="4DFEF452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оцінка «задовільно» (D) ставиться, якщо правильно виконано 60% запропонованих завдань;</w:t>
      </w:r>
    </w:p>
    <w:p w14:paraId="48EFD903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оцінка «задовільно» (E) ставиться, якщо правильно виконано більше 50% запропонованих завдань;</w:t>
      </w:r>
    </w:p>
    <w:p w14:paraId="34651F28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- оцінка «незадовільно» (FX) ставиться, якщо завдань виконано менше від 50 %.</w:t>
      </w:r>
    </w:p>
    <w:p w14:paraId="26691DEB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Неявка на модульну контрольну роботу – 0 балів.</w:t>
      </w:r>
    </w:p>
    <w:p w14:paraId="29AD98CA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Вище наведені оцінки трансформуються в рейтингові бали у такий спосіб:</w:t>
      </w:r>
    </w:p>
    <w:p w14:paraId="03CB3DC0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lastRenderedPageBreak/>
        <w:t>«A» – 18-20 балів;</w:t>
      </w:r>
    </w:p>
    <w:p w14:paraId="270CA35A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«B» – 16-17 балів;</w:t>
      </w:r>
    </w:p>
    <w:p w14:paraId="2AE37ACE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«C» – 14-15 балів;</w:t>
      </w:r>
    </w:p>
    <w:p w14:paraId="73EAF2C5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«D» – 12-13 балів.</w:t>
      </w:r>
    </w:p>
    <w:p w14:paraId="177069C7" w14:textId="77777777" w:rsidR="003560DB" w:rsidRPr="000E0784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«E» – 10-11 балів;</w:t>
      </w:r>
    </w:p>
    <w:p w14:paraId="4E96B4A9" w14:textId="77777777" w:rsidR="003560DB" w:rsidRPr="00AF383C" w:rsidRDefault="003560DB" w:rsidP="003560DB">
      <w:pPr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  <w:r w:rsidRPr="000E0784">
        <w:rPr>
          <w:rFonts w:ascii="Times New Roman" w:hAnsi="Times New Roman" w:cs="Times New Roman"/>
          <w:color w:val="000000"/>
          <w:sz w:val="28"/>
          <w:szCs w:val="28"/>
          <w:lang w:val="uk-UA"/>
        </w:rPr>
        <w:t>«</w:t>
      </w:r>
      <w:r w:rsidRPr="00AF383C">
        <w:rPr>
          <w:rFonts w:ascii="Times New Roman" w:hAnsi="Times New Roman" w:cs="Times New Roman"/>
          <w:sz w:val="28"/>
          <w:szCs w:val="28"/>
          <w:lang w:val="uk-UA"/>
        </w:rPr>
        <w:t>FX» – менше 10 балів.</w:t>
      </w:r>
    </w:p>
    <w:p w14:paraId="069D882C" w14:textId="1046EC04" w:rsidR="003560DB" w:rsidRPr="00AF383C" w:rsidRDefault="003560DB" w:rsidP="003560DB">
      <w:pPr>
        <w:pStyle w:val="10"/>
        <w:ind w:firstLine="720"/>
        <w:jc w:val="both"/>
      </w:pPr>
      <w:bookmarkStart w:id="2" w:name="_Hlk206893068"/>
      <w:r w:rsidRPr="00AF383C">
        <w:rPr>
          <w:lang w:val="uk-UA" w:eastAsia="uk-UA" w:bidi="uk-UA"/>
        </w:rPr>
        <w:t>Модульне контрольне оцінювання</w:t>
      </w:r>
      <w:r w:rsidRPr="00AF383C">
        <w:rPr>
          <w:b/>
          <w:bCs/>
          <w:lang w:val="uk-UA" w:eastAsia="uk-UA" w:bidi="uk-UA"/>
        </w:rPr>
        <w:t xml:space="preserve"> </w:t>
      </w:r>
      <w:r w:rsidRPr="00AF383C">
        <w:rPr>
          <w:lang w:val="uk-UA" w:eastAsia="uk-UA" w:bidi="uk-UA"/>
        </w:rPr>
        <w:t xml:space="preserve">- процедура визначення рівня засвоєння студентом навчального матеріалу відповідної дисципліни. </w:t>
      </w:r>
      <w:r w:rsidR="00EA7B51" w:rsidRPr="00AF383C">
        <w:rPr>
          <w:lang w:val="uk-UA" w:eastAsia="uk-UA" w:bidi="uk-UA"/>
        </w:rPr>
        <w:t>Модульне контрольне оцінювання</w:t>
      </w:r>
      <w:r w:rsidRPr="00AF383C">
        <w:rPr>
          <w:lang w:val="uk-UA" w:eastAsia="uk-UA" w:bidi="uk-UA"/>
        </w:rPr>
        <w:t xml:space="preserve"> з дисципліни «</w:t>
      </w:r>
      <w:r w:rsidR="00BF43A2" w:rsidRPr="00AF383C">
        <w:rPr>
          <w:lang w:val="uk-UA" w:eastAsia="uk-UA" w:bidi="uk-UA"/>
        </w:rPr>
        <w:t>Операційний м</w:t>
      </w:r>
      <w:r w:rsidRPr="00AF383C">
        <w:rPr>
          <w:lang w:val="uk-UA" w:eastAsia="uk-UA" w:bidi="uk-UA"/>
        </w:rPr>
        <w:t>енеджмент» проводиться у письмовій формі шляхом виконання контрольних робіт. Форма контрольних робіт: тести і завдання.</w:t>
      </w:r>
    </w:p>
    <w:p w14:paraId="647DAC1E" w14:textId="77777777" w:rsidR="003560DB" w:rsidRPr="00AF383C" w:rsidRDefault="003560DB" w:rsidP="003560DB">
      <w:pPr>
        <w:pStyle w:val="10"/>
        <w:ind w:firstLine="860"/>
        <w:jc w:val="both"/>
      </w:pPr>
      <w:r w:rsidRPr="00AF383C">
        <w:rPr>
          <w:lang w:val="uk-UA" w:eastAsia="uk-UA" w:bidi="uk-UA"/>
        </w:rPr>
        <w:t>До модульного контрольного оцінювання допускаються всі студенти.</w:t>
      </w:r>
    </w:p>
    <w:p w14:paraId="4440D437" w14:textId="77777777" w:rsidR="003560DB" w:rsidRPr="00AF383C" w:rsidRDefault="003560DB" w:rsidP="003560DB">
      <w:pPr>
        <w:pStyle w:val="10"/>
        <w:ind w:firstLine="860"/>
        <w:jc w:val="both"/>
      </w:pPr>
      <w:r w:rsidRPr="00AF383C">
        <w:rPr>
          <w:lang w:val="uk-UA" w:eastAsia="uk-UA" w:bidi="uk-UA"/>
        </w:rPr>
        <w:t>Виконання контрольної роботи здійснюється студентом індивідуально. Студент може звернутися до викладача за поясненням змісту контрольного завдання.</w:t>
      </w:r>
    </w:p>
    <w:p w14:paraId="061A093E" w14:textId="77777777" w:rsidR="003560DB" w:rsidRPr="00AF383C" w:rsidRDefault="003560DB" w:rsidP="003560DB">
      <w:pPr>
        <w:pStyle w:val="10"/>
        <w:ind w:firstLine="860"/>
        <w:jc w:val="both"/>
      </w:pPr>
      <w:r w:rsidRPr="00AF383C">
        <w:rPr>
          <w:lang w:val="uk-UA" w:eastAsia="uk-UA" w:bidi="uk-UA"/>
        </w:rPr>
        <w:t>Під час проведення модульної контрольної роботи дозволяється користуватися довідковими матеріалами, які визначені кафедрою. Студентам забороняється в будь-якій формі обмінюватися інформацією та користуватися недозволеними матеріалами.</w:t>
      </w:r>
    </w:p>
    <w:p w14:paraId="2FE13909" w14:textId="77777777" w:rsidR="003560DB" w:rsidRPr="00AF383C" w:rsidRDefault="003560DB" w:rsidP="003560DB">
      <w:pPr>
        <w:pStyle w:val="10"/>
        <w:ind w:firstLine="860"/>
        <w:jc w:val="both"/>
      </w:pPr>
      <w:r w:rsidRPr="00AF383C">
        <w:rPr>
          <w:lang w:val="uk-UA" w:eastAsia="uk-UA" w:bidi="uk-UA"/>
        </w:rPr>
        <w:t>При порушенні студентом установлених правил проходження модульного контрольного оцінювання, викладач відсторонює його від виконання роботи, робить на ній відповідний запис і оцінює нулем балів. Результати контрольного заходу студента, який не з'явився на нього, також оцінюються нулем балів.</w:t>
      </w:r>
    </w:p>
    <w:p w14:paraId="6E55D9DF" w14:textId="77777777" w:rsidR="003560DB" w:rsidRPr="00AF383C" w:rsidRDefault="003560DB" w:rsidP="003560DB">
      <w:pPr>
        <w:pStyle w:val="10"/>
        <w:ind w:firstLine="860"/>
        <w:jc w:val="both"/>
      </w:pPr>
      <w:r w:rsidRPr="00AF383C">
        <w:rPr>
          <w:lang w:val="uk-UA" w:eastAsia="uk-UA" w:bidi="uk-UA"/>
        </w:rPr>
        <w:t>Результати перевірки письмових контрольних робіт доводяться до відома студентів не пізніше, ніж через три робочі дні після їх виконання. Студент, який не погоджується з оцінкою, має право звернутися до викладача і отримати ґрунтовне пояснення. У випадку незгоди з рішенням викладача, студент має право звернутися з письмовою апеляцію до завідувача кафедри не пізніше, ніж на наступний робочий день після оголошення результатів. Викладач і завідувач кафедри у присутності декана факультету та студента протягом трьох днів повинні розглянути апеляцію і прийняти остаточне рішення. У результаті апеляції оцінка студента не може бути знижена.</w:t>
      </w:r>
    </w:p>
    <w:p w14:paraId="6E94246A" w14:textId="77777777" w:rsidR="003560DB" w:rsidRPr="00AF383C" w:rsidRDefault="003560DB" w:rsidP="003560DB">
      <w:pPr>
        <w:pStyle w:val="10"/>
        <w:ind w:firstLine="862"/>
        <w:jc w:val="both"/>
        <w:rPr>
          <w:lang w:val="uk-UA" w:eastAsia="uk-UA" w:bidi="uk-UA"/>
        </w:rPr>
      </w:pPr>
      <w:r w:rsidRPr="00AF383C">
        <w:rPr>
          <w:lang w:val="uk-UA" w:eastAsia="uk-UA" w:bidi="uk-UA"/>
        </w:rPr>
        <w:t xml:space="preserve">Модульні контролі оцінюються максимально в </w:t>
      </w:r>
      <w:r w:rsidRPr="00AF383C">
        <w:rPr>
          <w:lang w:eastAsia="uk-UA" w:bidi="uk-UA"/>
        </w:rPr>
        <w:t>20</w:t>
      </w:r>
      <w:r w:rsidRPr="00AF383C">
        <w:rPr>
          <w:lang w:val="uk-UA" w:eastAsia="uk-UA" w:bidi="uk-UA"/>
        </w:rPr>
        <w:t xml:space="preserve"> балів</w:t>
      </w:r>
      <w:r w:rsidRPr="00AF383C">
        <w:rPr>
          <w:lang w:eastAsia="uk-UA" w:bidi="uk-UA"/>
        </w:rPr>
        <w:t xml:space="preserve">. </w:t>
      </w:r>
      <w:r w:rsidRPr="00AF383C">
        <w:rPr>
          <w:lang w:val="uk-UA" w:eastAsia="uk-UA" w:bidi="uk-UA"/>
        </w:rPr>
        <w:t>На виконання письмового компонента модульного контролю відводяться дві академічні години.</w:t>
      </w:r>
    </w:p>
    <w:bookmarkEnd w:id="2"/>
    <w:p w14:paraId="751B02F8" w14:textId="27A1E753" w:rsidR="003560DB" w:rsidRDefault="003560DB" w:rsidP="00DB62D9">
      <w:pPr>
        <w:pStyle w:val="10"/>
        <w:spacing w:after="320"/>
        <w:ind w:firstLine="0"/>
        <w:jc w:val="both"/>
        <w:rPr>
          <w:color w:val="FF0000"/>
          <w:lang w:val="uk-UA" w:eastAsia="uk-UA" w:bidi="uk-UA"/>
        </w:rPr>
      </w:pPr>
    </w:p>
    <w:p w14:paraId="2A094A11" w14:textId="69F4C9DC" w:rsidR="00656E80" w:rsidRPr="0050042A" w:rsidRDefault="00AB51C7" w:rsidP="0050042A">
      <w:pPr>
        <w:pStyle w:val="aa"/>
        <w:numPr>
          <w:ilvl w:val="1"/>
          <w:numId w:val="29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656E80" w:rsidRPr="0050042A">
        <w:rPr>
          <w:rFonts w:ascii="Times New Roman" w:hAnsi="Times New Roman" w:cs="Times New Roman"/>
          <w:b/>
          <w:bCs/>
          <w:sz w:val="28"/>
          <w:szCs w:val="28"/>
          <w:lang w:val="uk-UA"/>
        </w:rPr>
        <w:t>Оцінювання додаткових (індивідуальних) видів навчальної діяльності.</w:t>
      </w:r>
      <w:r w:rsidR="00656E80" w:rsidRPr="0050042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5827872C" w14:textId="77777777" w:rsidR="0050042A" w:rsidRPr="0050042A" w:rsidRDefault="0050042A" w:rsidP="0050042A">
      <w:pPr>
        <w:pStyle w:val="aa"/>
        <w:ind w:left="1245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5E70EB98" w14:textId="77777777" w:rsidR="00440139" w:rsidRPr="00786747" w:rsidRDefault="00440139" w:rsidP="00440139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2D0B2081" w14:textId="77777777" w:rsidR="00440139" w:rsidRPr="00786747" w:rsidRDefault="00440139" w:rsidP="00440139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lastRenderedPageBreak/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1EEAD021" w14:textId="77777777" w:rsidR="00440139" w:rsidRPr="00786747" w:rsidRDefault="00440139" w:rsidP="00440139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t>Також, заохочувальні бали можуть нараховуватися, якщо здобувач освіти, наприклад, виконав і захистив певні види робіт, відвідував всі лекції, семінарські й практичні заняття, має власний рукописний конспект лекцій та опрацьований додатковий навчальний матеріал, немає пропусків занять без поважних причин, відвідував додаткові консультації за участі лектора тощо.</w:t>
      </w:r>
    </w:p>
    <w:p w14:paraId="313F3E9B" w14:textId="77777777" w:rsidR="00440139" w:rsidRPr="00786747" w:rsidRDefault="00440139" w:rsidP="00440139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Сума заохочувальних балів враховується при виставленні підсумкових балів в </w:t>
      </w:r>
      <w:proofErr w:type="spellStart"/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t>заліково</w:t>
      </w:r>
      <w:proofErr w:type="spellEnd"/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-екзаменаційну відомість (але не більше </w:t>
      </w:r>
      <w:r w:rsidRPr="00786747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89 балів</w:t>
      </w:r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 загальному підсумку) і може бути автоматично зарахована при виставленні підсумкової семестрової оцінки з відповідної освітньої компоненти. </w:t>
      </w:r>
    </w:p>
    <w:p w14:paraId="6251981F" w14:textId="77777777" w:rsidR="00440139" w:rsidRPr="00786747" w:rsidRDefault="00440139" w:rsidP="00440139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t>Заохочувальні бали не є нормативними і не входять до таблиці розподілу балів, які отримують здобувачі вищої освіти та основної шкали системи оцінювання.</w:t>
      </w:r>
    </w:p>
    <w:p w14:paraId="6F45D8F7" w14:textId="77777777" w:rsidR="00440139" w:rsidRPr="00786747" w:rsidRDefault="00440139" w:rsidP="00440139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Один захід може бути підставою для виставлення заохочувальних балів лише за однією найбільш релевантною освітньою </w:t>
      </w:r>
      <w:proofErr w:type="spellStart"/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компонентою</w:t>
      </w:r>
      <w:proofErr w:type="spellEnd"/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65A177A9" w14:textId="5D9B1498" w:rsidR="00440139" w:rsidRDefault="00440139" w:rsidP="00440139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86747">
        <w:rPr>
          <w:rFonts w:ascii="Times New Roman" w:hAnsi="Times New Roman" w:cs="Times New Roman"/>
          <w:color w:val="000000"/>
          <w:sz w:val="28"/>
          <w:szCs w:val="28"/>
          <w:lang w:val="uk-UA"/>
        </w:rPr>
        <w:t>Підсумкова кількість балів, набрана здобувачами освіти за виконання завдань з самостійної роботи, є однією з складових поточної успішності з навчальної дисципліни. Самостійна робота з кожної теми за робочою програмою навчальної дисципліни оцінюється в діапазоні від 0 до 3 балів з використанням стандартизованих узагальнених критеріїв оцінювання знань.</w:t>
      </w:r>
    </w:p>
    <w:p w14:paraId="2171E7E8" w14:textId="77777777" w:rsidR="009131B6" w:rsidRPr="00786747" w:rsidRDefault="009131B6" w:rsidP="00440139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</w:p>
    <w:p w14:paraId="7B5E5F86" w14:textId="27897020" w:rsidR="002C0831" w:rsidRPr="003560DB" w:rsidRDefault="00906B2A" w:rsidP="003560DB">
      <w:pPr>
        <w:pStyle w:val="aa"/>
        <w:numPr>
          <w:ilvl w:val="1"/>
          <w:numId w:val="29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753A7D">
        <w:rPr>
          <w:rFonts w:ascii="Times New Roman" w:hAnsi="Times New Roman" w:cs="Times New Roman"/>
          <w:b/>
          <w:bCs/>
          <w:sz w:val="28"/>
          <w:szCs w:val="28"/>
          <w:lang w:val="uk-UA" w:eastAsia="uk-UA" w:bidi="uk-UA"/>
        </w:rPr>
        <w:t>Критерії</w:t>
      </w:r>
      <w:r w:rsidRPr="003560D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2C0831" w:rsidRPr="003560D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оцінювання виконання самостійної роботи (індивідуальних завдань)</w:t>
      </w:r>
    </w:p>
    <w:p w14:paraId="3976AE15" w14:textId="78EC0478" w:rsidR="003560DB" w:rsidRPr="003560DB" w:rsidRDefault="003560DB" w:rsidP="003560DB">
      <w:pPr>
        <w:pStyle w:val="aa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560DB">
        <w:rPr>
          <w:rFonts w:ascii="Times New Roman" w:hAnsi="Times New Roman" w:cs="Times New Roman"/>
          <w:sz w:val="28"/>
          <w:szCs w:val="28"/>
          <w:lang w:val="uk-UA"/>
        </w:rPr>
        <w:t>Зміст самостійної роботи здобувача освіти з навчальної дисципліни  «</w:t>
      </w:r>
      <w:r>
        <w:rPr>
          <w:rFonts w:ascii="Times New Roman" w:hAnsi="Times New Roman" w:cs="Times New Roman"/>
          <w:sz w:val="28"/>
          <w:szCs w:val="28"/>
          <w:lang w:val="uk-UA"/>
        </w:rPr>
        <w:t>Операційний  м</w:t>
      </w:r>
      <w:r w:rsidRPr="003560DB">
        <w:rPr>
          <w:rFonts w:ascii="Times New Roman" w:hAnsi="Times New Roman" w:cs="Times New Roman"/>
          <w:sz w:val="28"/>
          <w:szCs w:val="28"/>
          <w:lang w:val="uk-UA"/>
        </w:rPr>
        <w:t xml:space="preserve">енеджмент» передбачає підготовку до аудиторних занять шляхом опанування матеріалів лекції, вивчення базової і додаткової літератури, періодичних видань, Інтернет-джерел, виконання практичних завдань (написання рефератів, аналіз проблемних ситуацій, підготовка результатів власних досліджень до виступу на конференціях, участь в конкурсах наукових робіт, підготовці та публікації наукових статей, тез тощо) протягом семестру; самостійне опрацювання окремих тем навчальної дисципліни; підготовку доповідей та презентацій за тематикою практичних занять; переклад іноземних текстів установлених обсягів; виконання індивідуальних завдань;  підготовку до усіх видів контролю, у тому числі модульних контрольних робіт і підсумкової атестації, інші види діяльності, що використовуються в  Академії, Інституті і кафедрі. </w:t>
      </w:r>
    </w:p>
    <w:p w14:paraId="19013C4A" w14:textId="77777777" w:rsidR="003560DB" w:rsidRPr="003560DB" w:rsidRDefault="003560DB" w:rsidP="003560DB">
      <w:pPr>
        <w:pStyle w:val="aa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560DB">
        <w:rPr>
          <w:rFonts w:ascii="Times New Roman" w:hAnsi="Times New Roman" w:cs="Times New Roman"/>
          <w:sz w:val="28"/>
          <w:szCs w:val="28"/>
          <w:lang w:val="uk-UA"/>
        </w:rPr>
        <w:t>Зміст самостійної роботи здобувача освіти визначається робочою програмою навчальної дисципліни конкретної навчальної дисципліни, методичними рекомендаціями для  завданнями та рекомендаціями викладача.</w:t>
      </w:r>
    </w:p>
    <w:p w14:paraId="60B8A5EC" w14:textId="5B75FD39" w:rsidR="003560DB" w:rsidRPr="003560DB" w:rsidRDefault="00906B2A" w:rsidP="00431F95">
      <w:pPr>
        <w:pStyle w:val="aa"/>
        <w:ind w:left="0"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560DB">
        <w:rPr>
          <w:rFonts w:ascii="Times New Roman" w:hAnsi="Times New Roman" w:cs="Times New Roman"/>
          <w:b/>
          <w:bCs/>
          <w:sz w:val="28"/>
          <w:szCs w:val="28"/>
          <w:lang w:val="uk-UA"/>
        </w:rPr>
        <w:t>Шкала оцінювання виконання самостійної роботи (індивідуальних завдань)</w:t>
      </w:r>
    </w:p>
    <w:p w14:paraId="6E839495" w14:textId="55B3114F" w:rsidR="002C0831" w:rsidRPr="003560DB" w:rsidRDefault="002C0831" w:rsidP="002C0831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01"/>
        <w:gridCol w:w="1823"/>
        <w:gridCol w:w="1823"/>
        <w:gridCol w:w="1823"/>
        <w:gridCol w:w="1823"/>
      </w:tblGrid>
      <w:tr w:rsidR="00A61B27" w:rsidRPr="00A61B27" w14:paraId="0BC4FB96" w14:textId="77777777" w:rsidTr="00440139">
        <w:tc>
          <w:tcPr>
            <w:tcW w:w="28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C1249F" w14:textId="77777777" w:rsidR="00440139" w:rsidRPr="00A61B27" w:rsidRDefault="00440139" w:rsidP="00652837">
            <w:pPr>
              <w:pStyle w:val="af3"/>
              <w:jc w:val="both"/>
            </w:pPr>
            <w:proofErr w:type="spellStart"/>
            <w:r w:rsidRPr="00A61B27">
              <w:t>Можлива</w:t>
            </w:r>
            <w:proofErr w:type="spellEnd"/>
            <w:r w:rsidRPr="00A61B27">
              <w:t xml:space="preserve"> максимальна </w:t>
            </w:r>
            <w:proofErr w:type="spellStart"/>
            <w:r w:rsidRPr="00A61B27">
              <w:t>оцінка</w:t>
            </w:r>
            <w:proofErr w:type="spellEnd"/>
            <w:r w:rsidRPr="00A61B27">
              <w:t xml:space="preserve"> </w:t>
            </w:r>
            <w:proofErr w:type="spellStart"/>
            <w:r w:rsidRPr="00A61B27">
              <w:t>виконання</w:t>
            </w:r>
            <w:proofErr w:type="spellEnd"/>
            <w:r w:rsidRPr="00A61B27">
              <w:t xml:space="preserve"> </w:t>
            </w:r>
            <w:proofErr w:type="spellStart"/>
            <w:r w:rsidRPr="00A61B27">
              <w:t>самостійної</w:t>
            </w:r>
            <w:proofErr w:type="spellEnd"/>
            <w:r w:rsidRPr="00A61B27">
              <w:t xml:space="preserve"> </w:t>
            </w:r>
            <w:proofErr w:type="spellStart"/>
            <w:r w:rsidRPr="00A61B27">
              <w:t>роботи</w:t>
            </w:r>
            <w:proofErr w:type="spellEnd"/>
            <w:r w:rsidRPr="00A61B27">
              <w:t xml:space="preserve"> (</w:t>
            </w:r>
            <w:proofErr w:type="spellStart"/>
            <w:r w:rsidRPr="00A61B27">
              <w:t>індивідуальних</w:t>
            </w:r>
            <w:proofErr w:type="spellEnd"/>
            <w:r w:rsidRPr="00A61B27">
              <w:t xml:space="preserve"> </w:t>
            </w:r>
            <w:proofErr w:type="spellStart"/>
            <w:r w:rsidRPr="00A61B27">
              <w:t>завдань</w:t>
            </w:r>
            <w:proofErr w:type="spellEnd"/>
            <w:r w:rsidRPr="00A61B27">
              <w:t>)</w:t>
            </w:r>
          </w:p>
        </w:tc>
        <w:tc>
          <w:tcPr>
            <w:tcW w:w="72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6D84E" w14:textId="77777777" w:rsidR="00440139" w:rsidRPr="00A61B27" w:rsidRDefault="00440139" w:rsidP="00652837">
            <w:pPr>
              <w:pStyle w:val="af3"/>
              <w:jc w:val="center"/>
            </w:pPr>
            <w:r w:rsidRPr="00A61B27">
              <w:rPr>
                <w:lang w:val="uk-UA"/>
              </w:rPr>
              <w:t>Рівень</w:t>
            </w:r>
            <w:r w:rsidRPr="00A61B27">
              <w:t xml:space="preserve"> </w:t>
            </w:r>
            <w:r w:rsidRPr="00A61B27">
              <w:rPr>
                <w:lang w:val="uk-UA"/>
              </w:rPr>
              <w:t>виконання</w:t>
            </w:r>
          </w:p>
        </w:tc>
      </w:tr>
      <w:tr w:rsidR="00A61B27" w:rsidRPr="00A61B27" w14:paraId="1213C10D" w14:textId="77777777" w:rsidTr="00440139">
        <w:tc>
          <w:tcPr>
            <w:tcW w:w="28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F45567" w14:textId="77777777" w:rsidR="00440139" w:rsidRPr="00A61B27" w:rsidRDefault="00440139" w:rsidP="00652837">
            <w:pPr>
              <w:pStyle w:val="af3"/>
              <w:jc w:val="both"/>
            </w:pPr>
          </w:p>
        </w:tc>
        <w:tc>
          <w:tcPr>
            <w:tcW w:w="1823" w:type="dxa"/>
            <w:tcBorders>
              <w:left w:val="single" w:sz="4" w:space="0" w:color="000000"/>
              <w:bottom w:val="single" w:sz="4" w:space="0" w:color="000000"/>
            </w:tcBorders>
          </w:tcPr>
          <w:p w14:paraId="1E7D14D4" w14:textId="77777777" w:rsidR="00440139" w:rsidRPr="00A61B27" w:rsidRDefault="00440139" w:rsidP="00652837">
            <w:pPr>
              <w:pStyle w:val="af3"/>
              <w:jc w:val="center"/>
            </w:pPr>
            <w:r w:rsidRPr="00A61B27">
              <w:rPr>
                <w:lang w:val="uk-UA"/>
              </w:rPr>
              <w:t>Відмінний</w:t>
            </w:r>
          </w:p>
        </w:tc>
        <w:tc>
          <w:tcPr>
            <w:tcW w:w="1823" w:type="dxa"/>
            <w:tcBorders>
              <w:left w:val="single" w:sz="4" w:space="0" w:color="000000"/>
              <w:bottom w:val="single" w:sz="4" w:space="0" w:color="000000"/>
            </w:tcBorders>
          </w:tcPr>
          <w:p w14:paraId="3F94DCA3" w14:textId="77777777" w:rsidR="00440139" w:rsidRPr="00A61B27" w:rsidRDefault="00440139" w:rsidP="00652837">
            <w:pPr>
              <w:pStyle w:val="af3"/>
              <w:jc w:val="center"/>
            </w:pPr>
            <w:r w:rsidRPr="00A61B27">
              <w:rPr>
                <w:lang w:val="uk-UA"/>
              </w:rPr>
              <w:t>Добрий</w:t>
            </w:r>
          </w:p>
        </w:tc>
        <w:tc>
          <w:tcPr>
            <w:tcW w:w="1823" w:type="dxa"/>
            <w:tcBorders>
              <w:left w:val="single" w:sz="4" w:space="0" w:color="000000"/>
              <w:bottom w:val="single" w:sz="4" w:space="0" w:color="000000"/>
            </w:tcBorders>
          </w:tcPr>
          <w:p w14:paraId="4CE127F7" w14:textId="77777777" w:rsidR="00440139" w:rsidRPr="00A61B27" w:rsidRDefault="00440139" w:rsidP="00652837">
            <w:pPr>
              <w:pStyle w:val="af3"/>
              <w:jc w:val="center"/>
            </w:pPr>
            <w:r w:rsidRPr="00A61B27">
              <w:rPr>
                <w:lang w:val="uk-UA"/>
              </w:rPr>
              <w:t>Задовільний</w:t>
            </w:r>
          </w:p>
        </w:tc>
        <w:tc>
          <w:tcPr>
            <w:tcW w:w="18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704E5" w14:textId="77777777" w:rsidR="00440139" w:rsidRPr="00A61B27" w:rsidRDefault="00440139" w:rsidP="00652837">
            <w:pPr>
              <w:pStyle w:val="af3"/>
              <w:jc w:val="center"/>
            </w:pPr>
            <w:r w:rsidRPr="00A61B27">
              <w:rPr>
                <w:lang w:val="uk-UA"/>
              </w:rPr>
              <w:t>Незадовільний</w:t>
            </w:r>
          </w:p>
        </w:tc>
      </w:tr>
      <w:tr w:rsidR="00A61B27" w:rsidRPr="00A61B27" w14:paraId="6F4F190E" w14:textId="77777777" w:rsidTr="00440139">
        <w:tc>
          <w:tcPr>
            <w:tcW w:w="2801" w:type="dxa"/>
            <w:tcBorders>
              <w:left w:val="single" w:sz="4" w:space="0" w:color="000000"/>
              <w:bottom w:val="single" w:sz="4" w:space="0" w:color="000000"/>
            </w:tcBorders>
          </w:tcPr>
          <w:p w14:paraId="1AE1CCF1" w14:textId="77777777" w:rsidR="00440139" w:rsidRPr="00A61B27" w:rsidRDefault="00440139" w:rsidP="00652837">
            <w:pPr>
              <w:pStyle w:val="af3"/>
              <w:jc w:val="center"/>
            </w:pPr>
            <w:r w:rsidRPr="00A61B27">
              <w:rPr>
                <w:lang w:val="uk-UA"/>
              </w:rPr>
              <w:t>3</w:t>
            </w:r>
          </w:p>
        </w:tc>
        <w:tc>
          <w:tcPr>
            <w:tcW w:w="1823" w:type="dxa"/>
            <w:tcBorders>
              <w:left w:val="single" w:sz="4" w:space="0" w:color="000000"/>
              <w:bottom w:val="single" w:sz="4" w:space="0" w:color="000000"/>
            </w:tcBorders>
          </w:tcPr>
          <w:p w14:paraId="637FFC63" w14:textId="77777777" w:rsidR="00440139" w:rsidRPr="00A61B27" w:rsidRDefault="00440139" w:rsidP="00652837">
            <w:pPr>
              <w:pStyle w:val="af3"/>
              <w:jc w:val="center"/>
            </w:pPr>
            <w:r w:rsidRPr="00A61B27">
              <w:rPr>
                <w:lang w:val="uk-UA"/>
              </w:rPr>
              <w:t>3</w:t>
            </w:r>
          </w:p>
        </w:tc>
        <w:tc>
          <w:tcPr>
            <w:tcW w:w="1823" w:type="dxa"/>
            <w:tcBorders>
              <w:left w:val="single" w:sz="4" w:space="0" w:color="000000"/>
              <w:bottom w:val="single" w:sz="4" w:space="0" w:color="000000"/>
            </w:tcBorders>
          </w:tcPr>
          <w:p w14:paraId="40023CB4" w14:textId="77777777" w:rsidR="00440139" w:rsidRPr="00A61B27" w:rsidRDefault="00440139" w:rsidP="00652837">
            <w:pPr>
              <w:pStyle w:val="af3"/>
              <w:jc w:val="center"/>
            </w:pPr>
            <w:r w:rsidRPr="00A61B27">
              <w:rPr>
                <w:lang w:val="uk-UA"/>
              </w:rPr>
              <w:t>2</w:t>
            </w:r>
          </w:p>
        </w:tc>
        <w:tc>
          <w:tcPr>
            <w:tcW w:w="1823" w:type="dxa"/>
            <w:tcBorders>
              <w:left w:val="single" w:sz="4" w:space="0" w:color="000000"/>
              <w:bottom w:val="single" w:sz="4" w:space="0" w:color="000000"/>
            </w:tcBorders>
          </w:tcPr>
          <w:p w14:paraId="30DF9DF5" w14:textId="77777777" w:rsidR="00440139" w:rsidRPr="00A61B27" w:rsidRDefault="00440139" w:rsidP="00652837">
            <w:pPr>
              <w:pStyle w:val="af3"/>
              <w:jc w:val="center"/>
            </w:pPr>
            <w:r w:rsidRPr="00A61B27">
              <w:rPr>
                <w:lang w:val="uk-UA"/>
              </w:rPr>
              <w:t>1</w:t>
            </w:r>
          </w:p>
        </w:tc>
        <w:tc>
          <w:tcPr>
            <w:tcW w:w="18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8E4F" w14:textId="77777777" w:rsidR="00440139" w:rsidRPr="00A61B27" w:rsidRDefault="00440139" w:rsidP="00652837">
            <w:pPr>
              <w:pStyle w:val="af3"/>
              <w:jc w:val="center"/>
            </w:pPr>
            <w:r w:rsidRPr="00A61B27">
              <w:rPr>
                <w:lang w:val="uk-UA"/>
              </w:rPr>
              <w:t>0</w:t>
            </w:r>
          </w:p>
        </w:tc>
      </w:tr>
    </w:tbl>
    <w:p w14:paraId="61E0593A" w14:textId="77777777" w:rsidR="00A61B27" w:rsidRDefault="00A61B27" w:rsidP="00440139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06B67F5C" w14:textId="5E043133" w:rsidR="00440139" w:rsidRPr="00440139" w:rsidRDefault="00440139" w:rsidP="00440139">
      <w:pPr>
        <w:ind w:firstLine="567"/>
        <w:jc w:val="both"/>
        <w:rPr>
          <w:rStyle w:val="30"/>
          <w:rFonts w:eastAsia="Arial"/>
          <w:b w:val="0"/>
          <w:bCs w:val="0"/>
          <w:sz w:val="28"/>
          <w:szCs w:val="28"/>
        </w:rPr>
      </w:pPr>
      <w:r w:rsidRPr="00440139">
        <w:rPr>
          <w:rFonts w:ascii="Times New Roman" w:hAnsi="Times New Roman" w:cs="Times New Roman"/>
          <w:color w:val="000000"/>
          <w:sz w:val="28"/>
          <w:szCs w:val="28"/>
          <w:lang w:val="uk-UA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2A4E1162" w14:textId="77777777" w:rsidR="00431F95" w:rsidRDefault="00431F95" w:rsidP="00440139">
      <w:pPr>
        <w:jc w:val="center"/>
        <w:rPr>
          <w:rStyle w:val="30"/>
          <w:rFonts w:eastAsia="Arial"/>
          <w:b w:val="0"/>
          <w:bCs w:val="0"/>
          <w:sz w:val="28"/>
          <w:szCs w:val="28"/>
        </w:rPr>
      </w:pPr>
    </w:p>
    <w:p w14:paraId="22409423" w14:textId="633BDAFE" w:rsidR="00440139" w:rsidRDefault="00440139" w:rsidP="00440139">
      <w:pPr>
        <w:jc w:val="center"/>
        <w:rPr>
          <w:rStyle w:val="30"/>
          <w:rFonts w:eastAsia="Arial"/>
          <w:sz w:val="28"/>
          <w:szCs w:val="28"/>
        </w:rPr>
      </w:pPr>
      <w:r w:rsidRPr="00431F95">
        <w:rPr>
          <w:rStyle w:val="30"/>
          <w:rFonts w:eastAsia="Arial"/>
          <w:sz w:val="28"/>
          <w:szCs w:val="28"/>
        </w:rPr>
        <w:t>Шкала підсумкового оцінювання: національна та ECTS</w:t>
      </w:r>
    </w:p>
    <w:p w14:paraId="0A4D3C56" w14:textId="77777777" w:rsidR="00431F95" w:rsidRPr="00431F95" w:rsidRDefault="00431F95" w:rsidP="00440139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7"/>
        <w:gridCol w:w="1363"/>
        <w:gridCol w:w="3581"/>
        <w:gridCol w:w="3204"/>
      </w:tblGrid>
      <w:tr w:rsidR="00440139" w14:paraId="06884E8B" w14:textId="77777777" w:rsidTr="00652837">
        <w:trPr>
          <w:trHeight w:hRule="exact" w:val="850"/>
        </w:trPr>
        <w:tc>
          <w:tcPr>
            <w:tcW w:w="214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27FC088" w14:textId="77777777" w:rsidR="00440139" w:rsidRDefault="00440139" w:rsidP="00652837">
            <w:pPr>
              <w:pStyle w:val="af4"/>
              <w:jc w:val="center"/>
            </w:pPr>
            <w:r>
              <w:rPr>
                <w:b/>
                <w:sz w:val="24"/>
                <w:szCs w:val="24"/>
                <w:lang w:val="uk-UA"/>
              </w:rPr>
              <w:t>Сума балів за всі види навчальної діяльності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A09F5A1" w14:textId="77777777" w:rsidR="00440139" w:rsidRDefault="00440139" w:rsidP="00652837">
            <w:pPr>
              <w:pStyle w:val="af4"/>
              <w:jc w:val="center"/>
            </w:pPr>
            <w:r>
              <w:rPr>
                <w:b/>
                <w:sz w:val="24"/>
                <w:szCs w:val="24"/>
                <w:lang w:val="uk-UA"/>
              </w:rPr>
              <w:t>Оцінка ЕСТ8</w:t>
            </w:r>
          </w:p>
        </w:tc>
        <w:tc>
          <w:tcPr>
            <w:tcW w:w="678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B20DB43" w14:textId="77777777" w:rsidR="00440139" w:rsidRDefault="00440139" w:rsidP="00652837">
            <w:pPr>
              <w:pStyle w:val="af4"/>
              <w:jc w:val="center"/>
            </w:pPr>
            <w:r>
              <w:rPr>
                <w:b/>
                <w:sz w:val="24"/>
                <w:szCs w:val="24"/>
                <w:lang w:val="uk-UA"/>
              </w:rPr>
              <w:t>Оцінка за національною шкалою</w:t>
            </w:r>
          </w:p>
        </w:tc>
      </w:tr>
      <w:tr w:rsidR="00440139" w14:paraId="4A329157" w14:textId="77777777" w:rsidTr="00652837">
        <w:trPr>
          <w:trHeight w:hRule="exact" w:val="581"/>
        </w:trPr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639DCA0" w14:textId="77777777" w:rsidR="00440139" w:rsidRDefault="00440139" w:rsidP="00652837">
            <w:pPr>
              <w:pStyle w:val="af4"/>
              <w:snapToGrid w:val="0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4D1AD74" w14:textId="77777777" w:rsidR="00440139" w:rsidRDefault="00440139" w:rsidP="00652837">
            <w:pPr>
              <w:pStyle w:val="af4"/>
              <w:snapToGrid w:val="0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AF83858" w14:textId="77777777" w:rsidR="00440139" w:rsidRDefault="00440139" w:rsidP="00652837">
            <w:pPr>
              <w:pStyle w:val="af4"/>
              <w:ind w:left="160"/>
              <w:jc w:val="center"/>
            </w:pPr>
            <w:r>
              <w:rPr>
                <w:b/>
                <w:sz w:val="24"/>
                <w:szCs w:val="24"/>
                <w:lang w:val="uk-UA"/>
              </w:rPr>
              <w:t>для екзамену, курсового проекту (роботи), практики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F9675CF" w14:textId="77777777" w:rsidR="00440139" w:rsidRDefault="00440139" w:rsidP="00652837">
            <w:pPr>
              <w:pStyle w:val="af4"/>
              <w:jc w:val="center"/>
            </w:pPr>
            <w:r>
              <w:rPr>
                <w:b/>
                <w:sz w:val="24"/>
                <w:szCs w:val="24"/>
                <w:lang w:val="uk-UA"/>
              </w:rPr>
              <w:t>для заліку</w:t>
            </w:r>
          </w:p>
        </w:tc>
      </w:tr>
      <w:tr w:rsidR="00440139" w14:paraId="7ACB0611" w14:textId="77777777" w:rsidTr="00652837">
        <w:trPr>
          <w:trHeight w:hRule="exact" w:val="362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0FE9C49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90 – 100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2BE62A8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CDB7B1C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відмінно</w:t>
            </w:r>
          </w:p>
        </w:tc>
        <w:tc>
          <w:tcPr>
            <w:tcW w:w="32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B0E9DDC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Зараховано</w:t>
            </w:r>
          </w:p>
        </w:tc>
      </w:tr>
      <w:tr w:rsidR="00440139" w14:paraId="3829E707" w14:textId="77777777" w:rsidTr="00652837">
        <w:trPr>
          <w:trHeight w:hRule="exact" w:val="357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9B4B1D6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82-89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4173BBB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A5B385F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добре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88E5A45" w14:textId="77777777" w:rsidR="00440139" w:rsidRDefault="00440139" w:rsidP="00652837">
            <w:pPr>
              <w:pStyle w:val="af4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440139" w14:paraId="4E6DC5A4" w14:textId="77777777" w:rsidTr="00652837">
        <w:trPr>
          <w:trHeight w:hRule="exact" w:val="353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A90C8D7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75-81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F75BD04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2E12549" w14:textId="77777777" w:rsidR="00440139" w:rsidRDefault="00440139" w:rsidP="00652837">
            <w:pPr>
              <w:pStyle w:val="af4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2602B66" w14:textId="77777777" w:rsidR="00440139" w:rsidRDefault="00440139" w:rsidP="00652837">
            <w:pPr>
              <w:pStyle w:val="af4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440139" w14:paraId="25FBB355" w14:textId="77777777" w:rsidTr="00652837">
        <w:trPr>
          <w:trHeight w:hRule="exact" w:val="36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443F965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68-74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EC38936" w14:textId="77777777" w:rsidR="00440139" w:rsidRDefault="00440139" w:rsidP="00652837">
            <w:pPr>
              <w:jc w:val="center"/>
            </w:pPr>
            <w:r>
              <w:rPr>
                <w:lang w:val="uk-UA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E739736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задовільно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37CCE1B" w14:textId="77777777" w:rsidR="00440139" w:rsidRDefault="00440139" w:rsidP="00652837">
            <w:pPr>
              <w:pStyle w:val="af4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440139" w14:paraId="31B672F1" w14:textId="77777777" w:rsidTr="00652837">
        <w:trPr>
          <w:trHeight w:hRule="exact" w:val="34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41B8F55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60-67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0568658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26CCF56" w14:textId="77777777" w:rsidR="00440139" w:rsidRDefault="00440139" w:rsidP="00652837">
            <w:pPr>
              <w:pStyle w:val="af4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35AE956" w14:textId="77777777" w:rsidR="00440139" w:rsidRDefault="00440139" w:rsidP="00652837">
            <w:pPr>
              <w:pStyle w:val="af4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440139" w14:paraId="7462FC64" w14:textId="77777777" w:rsidTr="00652837">
        <w:trPr>
          <w:trHeight w:hRule="exact" w:val="608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F645434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35-59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6FF21C4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4BF0BA3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незадовільно з можливістю повторного складання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02E1EDE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не зараховано з можливістю повторного складання</w:t>
            </w:r>
          </w:p>
        </w:tc>
      </w:tr>
      <w:tr w:rsidR="00440139" w14:paraId="19BD4F3D" w14:textId="77777777" w:rsidTr="00652837">
        <w:trPr>
          <w:trHeight w:hRule="exact" w:val="876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4798F0D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0-34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671AFFB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278E3E3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незадовільно з обов’язковим повторним вивченням дисципліни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CB3BAE" w14:textId="77777777" w:rsidR="00440139" w:rsidRDefault="00440139" w:rsidP="00652837">
            <w:pPr>
              <w:pStyle w:val="af4"/>
              <w:jc w:val="center"/>
            </w:pPr>
            <w:r>
              <w:rPr>
                <w:sz w:val="24"/>
                <w:szCs w:val="24"/>
                <w:lang w:val="uk-UA"/>
              </w:rPr>
              <w:t>не зараховано з обов’язковим повторним вивченням дисципліни</w:t>
            </w:r>
          </w:p>
        </w:tc>
      </w:tr>
    </w:tbl>
    <w:p w14:paraId="51ABEEEC" w14:textId="77777777" w:rsidR="00656E80" w:rsidRPr="00E27CD4" w:rsidRDefault="00656E80" w:rsidP="002C083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F0E3324" w14:textId="298751E9" w:rsidR="00064941" w:rsidRPr="00E27CD4" w:rsidRDefault="00064941" w:rsidP="00064941">
      <w:pPr>
        <w:ind w:firstLine="4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27CD4">
        <w:rPr>
          <w:rFonts w:ascii="Times New Roman" w:hAnsi="Times New Roman" w:cs="Times New Roman"/>
          <w:b/>
          <w:bCs/>
          <w:sz w:val="28"/>
          <w:szCs w:val="28"/>
          <w:lang w:val="uk-UA"/>
        </w:rPr>
        <w:t>1.1</w:t>
      </w:r>
      <w:r w:rsidR="00AB51C7">
        <w:rPr>
          <w:rFonts w:ascii="Times New Roman" w:hAnsi="Times New Roman" w:cs="Times New Roman"/>
          <w:b/>
          <w:bCs/>
          <w:sz w:val="28"/>
          <w:szCs w:val="28"/>
          <w:lang w:val="uk-UA"/>
        </w:rPr>
        <w:t>4</w:t>
      </w:r>
      <w:r w:rsidR="006C592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E27CD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Політика курсу. </w:t>
      </w:r>
    </w:p>
    <w:p w14:paraId="5ECCD666" w14:textId="6EAEB503" w:rsidR="00064941" w:rsidRPr="00E27CD4" w:rsidRDefault="00064941" w:rsidP="00412FD9">
      <w:pPr>
        <w:spacing w:line="240" w:lineRule="auto"/>
        <w:ind w:firstLine="44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27CD4">
        <w:rPr>
          <w:rFonts w:ascii="Times New Roman" w:hAnsi="Times New Roman" w:cs="Times New Roman"/>
          <w:sz w:val="28"/>
          <w:szCs w:val="28"/>
          <w:lang w:val="uk-UA"/>
        </w:rPr>
        <w:t>Для успішного засвоєння курсу «</w:t>
      </w:r>
      <w:r w:rsidR="002F1957">
        <w:rPr>
          <w:rFonts w:ascii="Times New Roman" w:hAnsi="Times New Roman" w:cs="Times New Roman"/>
          <w:sz w:val="28"/>
          <w:szCs w:val="28"/>
          <w:lang w:val="uk-UA"/>
        </w:rPr>
        <w:t>Операційний м</w:t>
      </w:r>
      <w:r w:rsidR="00656E80" w:rsidRPr="00E27CD4">
        <w:rPr>
          <w:rFonts w:ascii="Times New Roman" w:hAnsi="Times New Roman" w:cs="Times New Roman"/>
          <w:sz w:val="28"/>
          <w:szCs w:val="28"/>
          <w:lang w:val="uk-UA"/>
        </w:rPr>
        <w:t>енеджмент</w:t>
      </w:r>
      <w:r w:rsidRPr="00E27CD4">
        <w:rPr>
          <w:rFonts w:ascii="Times New Roman" w:hAnsi="Times New Roman" w:cs="Times New Roman"/>
          <w:sz w:val="28"/>
          <w:szCs w:val="28"/>
          <w:lang w:val="uk-UA"/>
        </w:rPr>
        <w:t>» здобувач освіти має:</w:t>
      </w:r>
    </w:p>
    <w:p w14:paraId="7349FDAA" w14:textId="77777777" w:rsidR="00064941" w:rsidRPr="00E27CD4" w:rsidRDefault="00064941" w:rsidP="00412FD9">
      <w:pPr>
        <w:spacing w:line="240" w:lineRule="auto"/>
        <w:ind w:firstLine="44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27CD4">
        <w:rPr>
          <w:rFonts w:ascii="Times New Roman" w:hAnsi="Times New Roman" w:cs="Times New Roman"/>
          <w:sz w:val="28"/>
          <w:szCs w:val="28"/>
          <w:lang w:val="uk-UA"/>
        </w:rPr>
        <w:t>- регулярно відвідувати лекційні та практичні заняття;</w:t>
      </w:r>
    </w:p>
    <w:p w14:paraId="78955133" w14:textId="77777777" w:rsidR="00064941" w:rsidRPr="00E27CD4" w:rsidRDefault="00064941" w:rsidP="00412FD9">
      <w:pPr>
        <w:spacing w:line="240" w:lineRule="auto"/>
        <w:ind w:firstLine="44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27CD4">
        <w:rPr>
          <w:rFonts w:ascii="Times New Roman" w:hAnsi="Times New Roman" w:cs="Times New Roman"/>
          <w:sz w:val="28"/>
          <w:szCs w:val="28"/>
          <w:lang w:val="uk-UA"/>
        </w:rPr>
        <w:t>- систематично, системно й активно працювати на лекційних і практичних заняттях;</w:t>
      </w:r>
    </w:p>
    <w:p w14:paraId="135907D8" w14:textId="77777777" w:rsidR="00064941" w:rsidRPr="00E27CD4" w:rsidRDefault="00064941" w:rsidP="00412FD9">
      <w:pPr>
        <w:spacing w:line="240" w:lineRule="auto"/>
        <w:ind w:firstLine="44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27CD4">
        <w:rPr>
          <w:rFonts w:ascii="Times New Roman" w:hAnsi="Times New Roman" w:cs="Times New Roman"/>
          <w:sz w:val="28"/>
          <w:szCs w:val="28"/>
          <w:lang w:val="uk-UA"/>
        </w:rPr>
        <w:t>- відпрацьовувати пропущені заняття або незадовільні оцінки, отримані на заняттях;</w:t>
      </w:r>
    </w:p>
    <w:p w14:paraId="598E95C0" w14:textId="77777777" w:rsidR="00064941" w:rsidRPr="00E27CD4" w:rsidRDefault="00064941" w:rsidP="00412FD9">
      <w:pPr>
        <w:spacing w:line="240" w:lineRule="auto"/>
        <w:ind w:firstLine="44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27CD4">
        <w:rPr>
          <w:rFonts w:ascii="Times New Roman" w:hAnsi="Times New Roman" w:cs="Times New Roman"/>
          <w:sz w:val="28"/>
          <w:szCs w:val="28"/>
          <w:lang w:val="uk-UA"/>
        </w:rPr>
        <w:t>- виконувати у повному обсязі завдання, які вимагає підготувати викладач, належна їх якість;</w:t>
      </w:r>
    </w:p>
    <w:p w14:paraId="4E13CE00" w14:textId="77777777" w:rsidR="00064941" w:rsidRPr="00E27CD4" w:rsidRDefault="00064941" w:rsidP="00412FD9">
      <w:pPr>
        <w:spacing w:line="240" w:lineRule="auto"/>
        <w:ind w:firstLine="44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27CD4">
        <w:rPr>
          <w:rFonts w:ascii="Times New Roman" w:hAnsi="Times New Roman" w:cs="Times New Roman"/>
          <w:sz w:val="28"/>
          <w:szCs w:val="28"/>
          <w:lang w:val="uk-UA"/>
        </w:rPr>
        <w:t>- виконувати контрольні та інші самостійні роботи;</w:t>
      </w:r>
    </w:p>
    <w:p w14:paraId="68D2BB60" w14:textId="77777777" w:rsidR="00064941" w:rsidRPr="00E27CD4" w:rsidRDefault="00064941" w:rsidP="00412FD9">
      <w:pPr>
        <w:spacing w:line="240" w:lineRule="auto"/>
        <w:ind w:firstLine="44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27CD4">
        <w:rPr>
          <w:rFonts w:ascii="Times New Roman" w:hAnsi="Times New Roman" w:cs="Times New Roman"/>
          <w:sz w:val="28"/>
          <w:szCs w:val="28"/>
          <w:lang w:val="uk-UA"/>
        </w:rPr>
        <w:t>- дотримуватися норм академічної поведінки та етики.</w:t>
      </w:r>
    </w:p>
    <w:p w14:paraId="776B48DC" w14:textId="1DD41E55" w:rsidR="00064941" w:rsidRPr="00E27CD4" w:rsidRDefault="00064941" w:rsidP="00412FD9">
      <w:pPr>
        <w:spacing w:line="240" w:lineRule="auto"/>
        <w:ind w:firstLine="448"/>
        <w:jc w:val="both"/>
        <w:rPr>
          <w:rFonts w:ascii="Times New Roman" w:eastAsia="SimSun" w:hAnsi="Times New Roman" w:cs="Times New Roman"/>
          <w:sz w:val="28"/>
          <w:szCs w:val="28"/>
          <w:lang w:val="uk-UA"/>
        </w:rPr>
      </w:pPr>
      <w:r w:rsidRPr="00E27CD4">
        <w:rPr>
          <w:rFonts w:ascii="Times New Roman" w:hAnsi="Times New Roman" w:cs="Times New Roman"/>
          <w:sz w:val="28"/>
          <w:szCs w:val="28"/>
          <w:lang w:val="uk-UA"/>
        </w:rPr>
        <w:t xml:space="preserve">Курс </w:t>
      </w:r>
      <w:r w:rsidR="006C5922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2F1957">
        <w:rPr>
          <w:rFonts w:ascii="Times New Roman" w:hAnsi="Times New Roman" w:cs="Times New Roman"/>
          <w:sz w:val="28"/>
          <w:szCs w:val="28"/>
          <w:lang w:val="uk-UA"/>
        </w:rPr>
        <w:t>Операційний м</w:t>
      </w:r>
      <w:r w:rsidRPr="00E27CD4">
        <w:rPr>
          <w:rFonts w:ascii="Times New Roman" w:hAnsi="Times New Roman" w:cs="Times New Roman"/>
          <w:sz w:val="28"/>
          <w:szCs w:val="28"/>
          <w:lang w:val="uk-UA"/>
        </w:rPr>
        <w:t xml:space="preserve">енеджмент»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 Порушеннями академічної доброчесності вважаються: академічний плагіат, </w:t>
      </w:r>
      <w:proofErr w:type="spellStart"/>
      <w:r w:rsidRPr="00E27CD4">
        <w:rPr>
          <w:rFonts w:ascii="Times New Roman" w:hAnsi="Times New Roman" w:cs="Times New Roman"/>
          <w:sz w:val="28"/>
          <w:szCs w:val="28"/>
          <w:lang w:val="uk-UA"/>
        </w:rPr>
        <w:t>самоплагіат</w:t>
      </w:r>
      <w:proofErr w:type="spellEnd"/>
      <w:r w:rsidRPr="00E27CD4">
        <w:rPr>
          <w:rFonts w:ascii="Times New Roman" w:hAnsi="Times New Roman" w:cs="Times New Roman"/>
          <w:sz w:val="28"/>
          <w:szCs w:val="28"/>
          <w:lang w:val="uk-UA"/>
        </w:rPr>
        <w:t>, фабрикація, фальсифікація, списування, обман, хабарництво, необ’єктивне оцінювання.</w:t>
      </w:r>
    </w:p>
    <w:p w14:paraId="69D70AD8" w14:textId="77777777" w:rsidR="00064941" w:rsidRPr="00E27CD4" w:rsidRDefault="00064941" w:rsidP="00412FD9">
      <w:pPr>
        <w:spacing w:line="240" w:lineRule="auto"/>
        <w:ind w:firstLine="448"/>
        <w:jc w:val="both"/>
        <w:rPr>
          <w:rFonts w:ascii="Times New Roman" w:eastAsia="SimSun" w:hAnsi="Times New Roman" w:cs="Times New Roman"/>
          <w:i/>
          <w:iCs/>
          <w:sz w:val="28"/>
          <w:szCs w:val="28"/>
          <w:lang w:val="uk-UA"/>
        </w:rPr>
      </w:pPr>
      <w:r w:rsidRPr="00E27CD4">
        <w:rPr>
          <w:rFonts w:ascii="Times New Roman" w:eastAsia="SimSun" w:hAnsi="Times New Roman" w:cs="Times New Roman"/>
          <w:sz w:val="28"/>
          <w:szCs w:val="28"/>
          <w:lang w:val="uk-UA"/>
        </w:rPr>
        <w:lastRenderedPageBreak/>
        <w:t xml:space="preserve"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 за які можуть бути, за рішенням викладача, нараховані додаткові (бонусні) бали (участь у круглих столах, наукових конференціях, олімпіадах та наукових конкурсах серед студентів). </w:t>
      </w:r>
    </w:p>
    <w:p w14:paraId="3EEEE684" w14:textId="6E0E3230" w:rsidR="002C0831" w:rsidRPr="00064941" w:rsidRDefault="002C083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sz w:val="24"/>
          <w:szCs w:val="24"/>
          <w:lang w:val="uk-UA"/>
        </w:rPr>
      </w:pPr>
    </w:p>
    <w:p w14:paraId="31A84C48" w14:textId="20832EEA" w:rsidR="002C0831" w:rsidRDefault="002C083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120" w:right="12" w:firstLine="713"/>
        <w:rPr>
          <w:b/>
          <w:sz w:val="24"/>
          <w:szCs w:val="24"/>
          <w:lang w:val="uk-UA"/>
        </w:rPr>
      </w:pPr>
    </w:p>
    <w:p w14:paraId="54D4F031" w14:textId="7E5070C2" w:rsidR="00064941" w:rsidRPr="00656E80" w:rsidRDefault="00064941" w:rsidP="00064941">
      <w:pPr>
        <w:ind w:firstLine="450"/>
        <w:jc w:val="both"/>
        <w:rPr>
          <w:rFonts w:ascii="Times New Roman" w:eastAsia="SimSun" w:hAnsi="Times New Roman" w:cs="Times New Roman"/>
          <w:i/>
          <w:iCs/>
          <w:sz w:val="28"/>
          <w:szCs w:val="28"/>
          <w:lang w:val="uk-UA"/>
        </w:rPr>
      </w:pPr>
      <w:r w:rsidRPr="00656E80">
        <w:rPr>
          <w:rFonts w:ascii="Times New Roman" w:eastAsia="SimSun" w:hAnsi="Times New Roman" w:cs="Times New Roman"/>
          <w:b/>
          <w:bCs/>
          <w:sz w:val="28"/>
          <w:szCs w:val="28"/>
          <w:lang w:val="uk-UA"/>
        </w:rPr>
        <w:t>1.1</w:t>
      </w:r>
      <w:r w:rsidR="00AB51C7">
        <w:rPr>
          <w:rFonts w:ascii="Times New Roman" w:eastAsia="SimSun" w:hAnsi="Times New Roman" w:cs="Times New Roman"/>
          <w:b/>
          <w:bCs/>
          <w:sz w:val="28"/>
          <w:szCs w:val="28"/>
          <w:lang w:val="uk-UA"/>
        </w:rPr>
        <w:t>5</w:t>
      </w:r>
      <w:r w:rsidRPr="00656E80">
        <w:rPr>
          <w:rFonts w:ascii="Times New Roman" w:eastAsia="SimSun" w:hAnsi="Times New Roman" w:cs="Times New Roman"/>
          <w:b/>
          <w:bCs/>
          <w:sz w:val="28"/>
          <w:szCs w:val="28"/>
          <w:lang w:val="uk-UA"/>
        </w:rPr>
        <w:t xml:space="preserve"> Методичне забезпечення навчальної дисципліни</w:t>
      </w:r>
    </w:p>
    <w:p w14:paraId="080F7413" w14:textId="77777777" w:rsidR="00064941" w:rsidRDefault="00064941" w:rsidP="00064941">
      <w:pPr>
        <w:jc w:val="center"/>
        <w:rPr>
          <w:b/>
          <w:sz w:val="24"/>
          <w:szCs w:val="24"/>
          <w:lang w:val="uk-UA"/>
        </w:rPr>
      </w:pPr>
    </w:p>
    <w:p w14:paraId="09E3CC46" w14:textId="77777777" w:rsidR="00656E80" w:rsidRDefault="00656E80" w:rsidP="00656E80">
      <w:pPr>
        <w:pStyle w:val="10"/>
        <w:spacing w:after="320"/>
        <w:ind w:firstLine="720"/>
        <w:jc w:val="both"/>
        <w:rPr>
          <w:color w:val="000000"/>
          <w:lang w:val="uk-UA" w:eastAsia="uk-UA" w:bidi="uk-UA"/>
        </w:rPr>
      </w:pPr>
      <w:r>
        <w:rPr>
          <w:color w:val="000000"/>
          <w:lang w:val="uk-UA" w:eastAsia="uk-UA" w:bidi="uk-UA"/>
        </w:rPr>
        <w:t>Дисципліна забезпечена опорним конспектом лекцій. Також наявні методичні рекомендації для практичних занять та самостійної роботи, комплект екзаменаційних білетів та завдань для контролю знань.</w:t>
      </w:r>
    </w:p>
    <w:p w14:paraId="7964F6F0" w14:textId="77777777" w:rsidR="00064941" w:rsidRDefault="00064941" w:rsidP="00064941">
      <w:pPr>
        <w:jc w:val="center"/>
        <w:rPr>
          <w:b/>
          <w:sz w:val="24"/>
          <w:szCs w:val="24"/>
          <w:lang w:val="uk-UA"/>
        </w:rPr>
      </w:pPr>
    </w:p>
    <w:p w14:paraId="31625ED5" w14:textId="562D3364" w:rsidR="00064941" w:rsidRPr="009C5B58" w:rsidRDefault="00064941" w:rsidP="00064941">
      <w:pPr>
        <w:ind w:firstLine="450"/>
        <w:jc w:val="both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  <w:r w:rsidRPr="009C5B58">
        <w:rPr>
          <w:rFonts w:ascii="Times New Roman" w:hAnsi="Times New Roman" w:cs="Times New Roman"/>
          <w:b/>
          <w:bCs/>
          <w:sz w:val="28"/>
          <w:szCs w:val="28"/>
          <w:lang w:val="uk-UA"/>
        </w:rPr>
        <w:t>1.1</w:t>
      </w:r>
      <w:r w:rsidR="00AB51C7">
        <w:rPr>
          <w:rFonts w:ascii="Times New Roman" w:hAnsi="Times New Roman" w:cs="Times New Roman"/>
          <w:b/>
          <w:bCs/>
          <w:sz w:val="28"/>
          <w:szCs w:val="28"/>
          <w:lang w:val="uk-UA"/>
        </w:rPr>
        <w:t>6</w:t>
      </w:r>
      <w:r w:rsidRPr="009C5B5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Рекомендовані джерела інформації.</w:t>
      </w:r>
    </w:p>
    <w:p w14:paraId="25DCDEC8" w14:textId="77777777" w:rsidR="00064941" w:rsidRPr="00D61B10" w:rsidRDefault="00064941" w:rsidP="00064941">
      <w:pPr>
        <w:pStyle w:val="aa"/>
        <w:tabs>
          <w:tab w:val="left" w:pos="284"/>
        </w:tabs>
        <w:spacing w:line="240" w:lineRule="auto"/>
        <w:ind w:hanging="436"/>
        <w:rPr>
          <w:rStyle w:val="30"/>
          <w:rFonts w:eastAsia="SimSun"/>
        </w:rPr>
      </w:pPr>
    </w:p>
    <w:p w14:paraId="55BB2EC6" w14:textId="7DAD2378" w:rsidR="00926A88" w:rsidRPr="00276D44" w:rsidRDefault="00292818" w:rsidP="00926A88">
      <w:pPr>
        <w:pStyle w:val="10"/>
        <w:ind w:firstLine="800"/>
        <w:jc w:val="both"/>
        <w:rPr>
          <w:b/>
          <w:bCs/>
        </w:rPr>
      </w:pPr>
      <w:r w:rsidRPr="00276D44">
        <w:rPr>
          <w:b/>
          <w:bCs/>
          <w:color w:val="000000"/>
          <w:lang w:val="uk-UA" w:eastAsia="uk-UA" w:bidi="uk-UA"/>
        </w:rPr>
        <w:t>Основна</w:t>
      </w:r>
      <w:r w:rsidR="00926A88" w:rsidRPr="00276D44">
        <w:rPr>
          <w:b/>
          <w:bCs/>
          <w:color w:val="000000"/>
          <w:lang w:val="uk-UA" w:eastAsia="uk-UA" w:bidi="uk-UA"/>
        </w:rPr>
        <w:t xml:space="preserve"> література:</w:t>
      </w:r>
    </w:p>
    <w:p w14:paraId="08FE3986" w14:textId="77777777" w:rsidR="00926A88" w:rsidRPr="00292818" w:rsidRDefault="00926A88" w:rsidP="00926A88">
      <w:pPr>
        <w:pStyle w:val="10"/>
        <w:numPr>
          <w:ilvl w:val="0"/>
          <w:numId w:val="21"/>
        </w:numPr>
        <w:tabs>
          <w:tab w:val="left" w:pos="1400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Шинкарук Л.В., </w:t>
      </w:r>
      <w:r w:rsidRPr="00292818">
        <w:rPr>
          <w:color w:val="000000"/>
          <w:lang w:bidi="ru-RU"/>
        </w:rPr>
        <w:t xml:space="preserve">Власенко </w:t>
      </w:r>
      <w:r w:rsidRPr="00292818">
        <w:rPr>
          <w:color w:val="000000"/>
          <w:lang w:val="uk-UA" w:eastAsia="uk-UA" w:bidi="uk-UA"/>
        </w:rPr>
        <w:t>Т.О. Операційний менеджмент: навчально-методичний посібник. Київ. - 2023. - 168 с.</w:t>
      </w:r>
    </w:p>
    <w:p w14:paraId="1BF18A1F" w14:textId="77777777" w:rsidR="00926A88" w:rsidRPr="00292818" w:rsidRDefault="00926A88" w:rsidP="00926A88">
      <w:pPr>
        <w:pStyle w:val="10"/>
        <w:numPr>
          <w:ilvl w:val="0"/>
          <w:numId w:val="21"/>
        </w:numPr>
        <w:tabs>
          <w:tab w:val="left" w:pos="1400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Операційний менеджмент. Навчальний посібник / </w:t>
      </w:r>
      <w:r w:rsidRPr="00292818">
        <w:rPr>
          <w:color w:val="000000"/>
          <w:lang w:bidi="ru-RU"/>
        </w:rPr>
        <w:t xml:space="preserve">Старченко </w:t>
      </w:r>
      <w:r w:rsidRPr="00292818">
        <w:rPr>
          <w:color w:val="000000"/>
          <w:lang w:val="uk-UA" w:eastAsia="uk-UA" w:bidi="uk-UA"/>
        </w:rPr>
        <w:t xml:space="preserve">Г.В., </w:t>
      </w:r>
      <w:proofErr w:type="spellStart"/>
      <w:r w:rsidRPr="00292818">
        <w:rPr>
          <w:color w:val="000000"/>
          <w:lang w:val="uk-UA" w:eastAsia="uk-UA" w:bidi="uk-UA"/>
        </w:rPr>
        <w:t>Калінько</w:t>
      </w:r>
      <w:proofErr w:type="spellEnd"/>
      <w:r w:rsidRPr="00292818">
        <w:rPr>
          <w:color w:val="000000"/>
          <w:lang w:val="uk-UA" w:eastAsia="uk-UA" w:bidi="uk-UA"/>
        </w:rPr>
        <w:t xml:space="preserve"> І.В., Косач І.А. - К.: Кондор-Видавництво, 2020. - 264 с.</w:t>
      </w:r>
    </w:p>
    <w:p w14:paraId="1C4C82D5" w14:textId="77777777" w:rsidR="00926A88" w:rsidRPr="00292818" w:rsidRDefault="00926A88" w:rsidP="00926A88">
      <w:pPr>
        <w:pStyle w:val="10"/>
        <w:numPr>
          <w:ilvl w:val="0"/>
          <w:numId w:val="21"/>
        </w:numPr>
        <w:tabs>
          <w:tab w:val="left" w:pos="1400"/>
        </w:tabs>
        <w:spacing w:line="252" w:lineRule="auto"/>
        <w:ind w:firstLine="880"/>
        <w:jc w:val="both"/>
      </w:pPr>
      <w:proofErr w:type="spellStart"/>
      <w:r w:rsidRPr="00292818">
        <w:rPr>
          <w:color w:val="333333"/>
          <w:lang w:val="uk-UA" w:eastAsia="uk-UA" w:bidi="uk-UA"/>
        </w:rPr>
        <w:t>Вотченікова</w:t>
      </w:r>
      <w:proofErr w:type="spellEnd"/>
      <w:r w:rsidRPr="00292818">
        <w:rPr>
          <w:color w:val="333333"/>
          <w:lang w:val="uk-UA" w:eastAsia="uk-UA" w:bidi="uk-UA"/>
        </w:rPr>
        <w:t xml:space="preserve"> О.В</w:t>
      </w:r>
      <w:r w:rsidRPr="00292818">
        <w:rPr>
          <w:color w:val="000000"/>
          <w:lang w:val="uk-UA" w:eastAsia="uk-UA" w:bidi="uk-UA"/>
        </w:rPr>
        <w:t xml:space="preserve">., </w:t>
      </w:r>
      <w:proofErr w:type="spellStart"/>
      <w:r w:rsidRPr="00292818">
        <w:rPr>
          <w:color w:val="000000"/>
          <w:lang w:val="uk-UA" w:eastAsia="uk-UA" w:bidi="uk-UA"/>
        </w:rPr>
        <w:t>Лойко</w:t>
      </w:r>
      <w:proofErr w:type="spellEnd"/>
      <w:r w:rsidRPr="00292818">
        <w:rPr>
          <w:color w:val="000000"/>
          <w:lang w:val="uk-UA" w:eastAsia="uk-UA" w:bidi="uk-UA"/>
        </w:rPr>
        <w:t xml:space="preserve"> Д.П., </w:t>
      </w:r>
      <w:proofErr w:type="spellStart"/>
      <w:r w:rsidRPr="00292818">
        <w:rPr>
          <w:color w:val="000000"/>
          <w:lang w:val="uk-UA" w:eastAsia="uk-UA" w:bidi="uk-UA"/>
        </w:rPr>
        <w:t>Удовіченко</w:t>
      </w:r>
      <w:proofErr w:type="spellEnd"/>
      <w:r w:rsidRPr="00292818">
        <w:rPr>
          <w:color w:val="000000"/>
          <w:lang w:val="uk-UA" w:eastAsia="uk-UA" w:bidi="uk-UA"/>
        </w:rPr>
        <w:t xml:space="preserve"> О.П., Котляр М.А. Управління якістю: навчальний посібник. - Видавництво «Магнолія 2006». - 2024. - 336 с.</w:t>
      </w:r>
    </w:p>
    <w:p w14:paraId="3E43E85D" w14:textId="77777777" w:rsidR="00926A88" w:rsidRPr="00292818" w:rsidRDefault="00926A88" w:rsidP="00926A88">
      <w:pPr>
        <w:pStyle w:val="10"/>
        <w:numPr>
          <w:ilvl w:val="0"/>
          <w:numId w:val="21"/>
        </w:numPr>
        <w:tabs>
          <w:tab w:val="left" w:pos="1400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Козик В.В., </w:t>
      </w:r>
      <w:proofErr w:type="spellStart"/>
      <w:r w:rsidRPr="00292818">
        <w:rPr>
          <w:color w:val="000000"/>
          <w:lang w:val="uk-UA" w:eastAsia="uk-UA" w:bidi="uk-UA"/>
        </w:rPr>
        <w:t>Гавриляк</w:t>
      </w:r>
      <w:proofErr w:type="spellEnd"/>
      <w:r w:rsidRPr="00292818">
        <w:rPr>
          <w:color w:val="000000"/>
          <w:lang w:val="uk-UA" w:eastAsia="uk-UA" w:bidi="uk-UA"/>
        </w:rPr>
        <w:t xml:space="preserve"> А.С., Петрушка Т.О. Організація виробництва / Підручник. Львів: Видавництво Львівської політехніки, - 2020. - 256 с.</w:t>
      </w:r>
    </w:p>
    <w:p w14:paraId="4E362076" w14:textId="77777777" w:rsidR="00926A88" w:rsidRPr="00292818" w:rsidRDefault="00926A88" w:rsidP="00926A88">
      <w:pPr>
        <w:pStyle w:val="10"/>
        <w:numPr>
          <w:ilvl w:val="0"/>
          <w:numId w:val="21"/>
        </w:numPr>
        <w:tabs>
          <w:tab w:val="left" w:pos="1400"/>
        </w:tabs>
        <w:ind w:firstLine="880"/>
        <w:jc w:val="both"/>
      </w:pPr>
      <w:r w:rsidRPr="00292818">
        <w:rPr>
          <w:color w:val="000000"/>
          <w:lang w:bidi="ru-RU"/>
        </w:rPr>
        <w:t xml:space="preserve">Тарасенко </w:t>
      </w:r>
      <w:r w:rsidRPr="00292818">
        <w:rPr>
          <w:color w:val="000000"/>
          <w:lang w:val="uk-UA" w:eastAsia="uk-UA" w:bidi="uk-UA"/>
        </w:rPr>
        <w:t xml:space="preserve">С.В. Міжнародний бізнес: навчальний посібник / С.В. </w:t>
      </w:r>
      <w:r w:rsidRPr="00292818">
        <w:rPr>
          <w:color w:val="000000"/>
          <w:lang w:bidi="ru-RU"/>
        </w:rPr>
        <w:t xml:space="preserve">Тарасенко, </w:t>
      </w:r>
      <w:r w:rsidRPr="00292818">
        <w:rPr>
          <w:color w:val="000000"/>
          <w:lang w:val="uk-UA" w:eastAsia="uk-UA" w:bidi="uk-UA"/>
        </w:rPr>
        <w:t xml:space="preserve">Ю.М. </w:t>
      </w:r>
      <w:proofErr w:type="spellStart"/>
      <w:r w:rsidRPr="00292818">
        <w:rPr>
          <w:color w:val="000000"/>
          <w:lang w:val="uk-UA" w:eastAsia="uk-UA" w:bidi="uk-UA"/>
        </w:rPr>
        <w:t>Петрушенко</w:t>
      </w:r>
      <w:proofErr w:type="spellEnd"/>
      <w:r w:rsidRPr="00292818">
        <w:rPr>
          <w:color w:val="000000"/>
          <w:lang w:val="uk-UA" w:eastAsia="uk-UA" w:bidi="uk-UA"/>
        </w:rPr>
        <w:t>. - Суми: Сумський державний університет, 2021. - 222 с.</w:t>
      </w:r>
    </w:p>
    <w:p w14:paraId="0D881F32" w14:textId="2CFEADAA" w:rsidR="00926A88" w:rsidRPr="00276D44" w:rsidRDefault="00926A88" w:rsidP="00926A88">
      <w:pPr>
        <w:pStyle w:val="10"/>
        <w:ind w:firstLine="800"/>
        <w:jc w:val="both"/>
        <w:rPr>
          <w:b/>
          <w:bCs/>
        </w:rPr>
      </w:pPr>
      <w:r w:rsidRPr="00276D44">
        <w:rPr>
          <w:b/>
          <w:bCs/>
          <w:color w:val="000000"/>
          <w:lang w:val="uk-UA" w:eastAsia="uk-UA" w:bidi="uk-UA"/>
        </w:rPr>
        <w:t>До</w:t>
      </w:r>
      <w:r w:rsidR="00276D44">
        <w:rPr>
          <w:b/>
          <w:bCs/>
          <w:color w:val="000000"/>
          <w:lang w:val="uk-UA" w:eastAsia="uk-UA" w:bidi="uk-UA"/>
        </w:rPr>
        <w:t>даткова</w:t>
      </w:r>
      <w:r w:rsidRPr="00276D44">
        <w:rPr>
          <w:b/>
          <w:bCs/>
          <w:color w:val="000000"/>
          <w:lang w:val="uk-UA" w:eastAsia="uk-UA" w:bidi="uk-UA"/>
        </w:rPr>
        <w:t xml:space="preserve"> література:</w:t>
      </w:r>
    </w:p>
    <w:p w14:paraId="3A2169DA" w14:textId="77777777" w:rsidR="00926A88" w:rsidRPr="00DB62D9" w:rsidRDefault="00926A88" w:rsidP="00926A88">
      <w:pPr>
        <w:pStyle w:val="10"/>
        <w:numPr>
          <w:ilvl w:val="0"/>
          <w:numId w:val="22"/>
        </w:numPr>
        <w:tabs>
          <w:tab w:val="left" w:pos="1400"/>
        </w:tabs>
        <w:ind w:firstLine="880"/>
        <w:jc w:val="both"/>
      </w:pPr>
      <w:proofErr w:type="spellStart"/>
      <w:r w:rsidRPr="00DB62D9">
        <w:rPr>
          <w:lang w:val="uk-UA" w:eastAsia="uk-UA" w:bidi="uk-UA"/>
        </w:rPr>
        <w:t>Кучіна</w:t>
      </w:r>
      <w:proofErr w:type="spellEnd"/>
      <w:r w:rsidRPr="00DB62D9">
        <w:rPr>
          <w:lang w:val="uk-UA" w:eastAsia="uk-UA" w:bidi="uk-UA"/>
        </w:rPr>
        <w:t xml:space="preserve"> С.Е. Управління ресурсами підприємства : </w:t>
      </w:r>
      <w:proofErr w:type="spellStart"/>
      <w:r w:rsidRPr="00DB62D9">
        <w:rPr>
          <w:lang w:val="uk-UA" w:eastAsia="uk-UA" w:bidi="uk-UA"/>
        </w:rPr>
        <w:t>навч</w:t>
      </w:r>
      <w:proofErr w:type="spellEnd"/>
      <w:r w:rsidRPr="00DB62D9">
        <w:rPr>
          <w:lang w:val="uk-UA" w:eastAsia="uk-UA" w:bidi="uk-UA"/>
        </w:rPr>
        <w:t xml:space="preserve">. посібник / С.Е. </w:t>
      </w:r>
      <w:proofErr w:type="spellStart"/>
      <w:r w:rsidRPr="00DB62D9">
        <w:rPr>
          <w:lang w:val="uk-UA" w:eastAsia="uk-UA" w:bidi="uk-UA"/>
        </w:rPr>
        <w:t>Кучіна</w:t>
      </w:r>
      <w:proofErr w:type="spellEnd"/>
      <w:r w:rsidRPr="00DB62D9">
        <w:rPr>
          <w:lang w:val="uk-UA" w:eastAsia="uk-UA" w:bidi="uk-UA"/>
        </w:rPr>
        <w:t xml:space="preserve">, О.М. </w:t>
      </w:r>
      <w:proofErr w:type="spellStart"/>
      <w:r w:rsidRPr="00DB62D9">
        <w:rPr>
          <w:lang w:val="uk-UA" w:eastAsia="uk-UA" w:bidi="uk-UA"/>
        </w:rPr>
        <w:t>Кітченко</w:t>
      </w:r>
      <w:proofErr w:type="spellEnd"/>
      <w:r w:rsidRPr="00DB62D9">
        <w:rPr>
          <w:lang w:val="uk-UA" w:eastAsia="uk-UA" w:bidi="uk-UA"/>
        </w:rPr>
        <w:t xml:space="preserve">, С.В. </w:t>
      </w:r>
      <w:proofErr w:type="spellStart"/>
      <w:r w:rsidRPr="00DB62D9">
        <w:rPr>
          <w:lang w:val="uk-UA" w:eastAsia="uk-UA" w:bidi="uk-UA"/>
        </w:rPr>
        <w:t>Чернобровкіна</w:t>
      </w:r>
      <w:proofErr w:type="spellEnd"/>
      <w:r w:rsidRPr="00DB62D9">
        <w:rPr>
          <w:lang w:val="uk-UA" w:eastAsia="uk-UA" w:bidi="uk-UA"/>
        </w:rPr>
        <w:t xml:space="preserve">; </w:t>
      </w:r>
      <w:proofErr w:type="spellStart"/>
      <w:r w:rsidRPr="00DB62D9">
        <w:rPr>
          <w:lang w:val="uk-UA" w:bidi="ru-RU"/>
        </w:rPr>
        <w:t>Нац</w:t>
      </w:r>
      <w:proofErr w:type="spellEnd"/>
      <w:r w:rsidRPr="00DB62D9">
        <w:rPr>
          <w:lang w:val="uk-UA" w:bidi="ru-RU"/>
        </w:rPr>
        <w:t xml:space="preserve">. </w:t>
      </w:r>
      <w:proofErr w:type="spellStart"/>
      <w:r w:rsidRPr="00DB62D9">
        <w:rPr>
          <w:lang w:val="uk-UA" w:bidi="ru-RU"/>
        </w:rPr>
        <w:t>техн</w:t>
      </w:r>
      <w:proofErr w:type="spellEnd"/>
      <w:r w:rsidRPr="00DB62D9">
        <w:rPr>
          <w:lang w:val="uk-UA" w:bidi="ru-RU"/>
        </w:rPr>
        <w:t xml:space="preserve">. ун-т </w:t>
      </w:r>
      <w:r w:rsidRPr="00DB62D9">
        <w:rPr>
          <w:lang w:val="uk-UA" w:eastAsia="uk-UA" w:bidi="uk-UA"/>
        </w:rPr>
        <w:t xml:space="preserve">«Харків. </w:t>
      </w:r>
      <w:proofErr w:type="spellStart"/>
      <w:r w:rsidRPr="00DB62D9">
        <w:rPr>
          <w:lang w:val="uk-UA" w:eastAsia="uk-UA" w:bidi="uk-UA"/>
        </w:rPr>
        <w:t>політехн</w:t>
      </w:r>
      <w:proofErr w:type="spellEnd"/>
      <w:r w:rsidRPr="00DB62D9">
        <w:rPr>
          <w:lang w:val="uk-UA" w:eastAsia="uk-UA" w:bidi="uk-UA"/>
        </w:rPr>
        <w:t>. ін-т». - Харків: Стильна типографія, 2021. - 227 с.</w:t>
      </w:r>
    </w:p>
    <w:p w14:paraId="2EE69BE0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00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Міжнародна логістика. Електронний підручник / за науковою редакцією професора </w:t>
      </w:r>
      <w:proofErr w:type="spellStart"/>
      <w:r w:rsidRPr="00292818">
        <w:rPr>
          <w:color w:val="000000"/>
          <w:lang w:val="uk-UA" w:eastAsia="uk-UA" w:bidi="uk-UA"/>
        </w:rPr>
        <w:t>Сохацької</w:t>
      </w:r>
      <w:proofErr w:type="spellEnd"/>
      <w:r w:rsidRPr="00292818">
        <w:rPr>
          <w:color w:val="000000"/>
          <w:lang w:val="uk-UA" w:eastAsia="uk-UA" w:bidi="uk-UA"/>
        </w:rPr>
        <w:t xml:space="preserve"> О.М. Тернопіль: ЗУНУ 2022. - 370 с.</w:t>
      </w:r>
    </w:p>
    <w:p w14:paraId="5FF6A562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00"/>
        </w:tabs>
        <w:ind w:firstLine="880"/>
        <w:jc w:val="both"/>
      </w:pPr>
      <w:proofErr w:type="spellStart"/>
      <w:r w:rsidRPr="00292818">
        <w:rPr>
          <w:color w:val="000000"/>
          <w:lang w:val="uk-UA" w:eastAsia="uk-UA" w:bidi="uk-UA"/>
        </w:rPr>
        <w:t>Сумець</w:t>
      </w:r>
      <w:proofErr w:type="spellEnd"/>
      <w:r w:rsidRPr="00292818">
        <w:rPr>
          <w:color w:val="000000"/>
          <w:lang w:val="uk-UA" w:eastAsia="uk-UA" w:bidi="uk-UA"/>
        </w:rPr>
        <w:t xml:space="preserve"> О.М. Проєктування операційних систем: підручник. Київ: Університет «КРОК», -2021.-322 с.</w:t>
      </w:r>
    </w:p>
    <w:p w14:paraId="1433859C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00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Микитюк П.П., </w:t>
      </w:r>
      <w:proofErr w:type="spellStart"/>
      <w:r w:rsidRPr="00292818">
        <w:rPr>
          <w:color w:val="000000"/>
          <w:lang w:bidi="ru-RU"/>
        </w:rPr>
        <w:t>Брич</w:t>
      </w:r>
      <w:proofErr w:type="spellEnd"/>
      <w:r w:rsidRPr="00292818">
        <w:rPr>
          <w:color w:val="000000"/>
          <w:lang w:bidi="ru-RU"/>
        </w:rPr>
        <w:t xml:space="preserve"> </w:t>
      </w:r>
      <w:r w:rsidRPr="00292818">
        <w:rPr>
          <w:color w:val="000000"/>
          <w:lang w:val="uk-UA" w:eastAsia="uk-UA" w:bidi="uk-UA"/>
        </w:rPr>
        <w:t xml:space="preserve">В.Я., Микитюк Ю.І., </w:t>
      </w:r>
      <w:proofErr w:type="spellStart"/>
      <w:r w:rsidRPr="00292818">
        <w:rPr>
          <w:color w:val="000000"/>
          <w:lang w:val="uk-UA" w:eastAsia="uk-UA" w:bidi="uk-UA"/>
        </w:rPr>
        <w:t>Труш</w:t>
      </w:r>
      <w:proofErr w:type="spellEnd"/>
      <w:r w:rsidRPr="00292818">
        <w:rPr>
          <w:color w:val="000000"/>
          <w:lang w:val="uk-UA" w:eastAsia="uk-UA" w:bidi="uk-UA"/>
        </w:rPr>
        <w:t xml:space="preserve"> І.М. Управління </w:t>
      </w:r>
      <w:proofErr w:type="spellStart"/>
      <w:r w:rsidRPr="00292818">
        <w:rPr>
          <w:color w:val="000000"/>
          <w:lang w:val="uk-UA" w:eastAsia="uk-UA" w:bidi="uk-UA"/>
        </w:rPr>
        <w:t>проектами</w:t>
      </w:r>
      <w:proofErr w:type="spellEnd"/>
      <w:r w:rsidRPr="00292818">
        <w:rPr>
          <w:color w:val="000000"/>
          <w:lang w:val="uk-UA" w:eastAsia="uk-UA" w:bidi="uk-UA"/>
        </w:rPr>
        <w:t xml:space="preserve">: підручник. [для </w:t>
      </w:r>
      <w:proofErr w:type="spellStart"/>
      <w:r w:rsidRPr="00292818">
        <w:rPr>
          <w:color w:val="000000"/>
          <w:lang w:val="uk-UA" w:eastAsia="uk-UA" w:bidi="uk-UA"/>
        </w:rPr>
        <w:t>студ</w:t>
      </w:r>
      <w:proofErr w:type="spellEnd"/>
      <w:r w:rsidRPr="00292818">
        <w:rPr>
          <w:color w:val="000000"/>
          <w:lang w:val="uk-UA" w:eastAsia="uk-UA" w:bidi="uk-UA"/>
        </w:rPr>
        <w:t xml:space="preserve">. </w:t>
      </w:r>
      <w:proofErr w:type="spellStart"/>
      <w:r w:rsidRPr="00292818">
        <w:rPr>
          <w:color w:val="000000"/>
          <w:lang w:val="uk-UA" w:eastAsia="uk-UA" w:bidi="uk-UA"/>
        </w:rPr>
        <w:t>вищ</w:t>
      </w:r>
      <w:proofErr w:type="spellEnd"/>
      <w:r w:rsidRPr="00292818">
        <w:rPr>
          <w:color w:val="000000"/>
          <w:lang w:val="uk-UA" w:eastAsia="uk-UA" w:bidi="uk-UA"/>
        </w:rPr>
        <w:t xml:space="preserve">. </w:t>
      </w:r>
      <w:proofErr w:type="spellStart"/>
      <w:r w:rsidRPr="00292818">
        <w:rPr>
          <w:color w:val="000000"/>
          <w:lang w:val="uk-UA" w:eastAsia="uk-UA" w:bidi="uk-UA"/>
        </w:rPr>
        <w:t>навч</w:t>
      </w:r>
      <w:proofErr w:type="spellEnd"/>
      <w:r w:rsidRPr="00292818">
        <w:rPr>
          <w:color w:val="000000"/>
          <w:lang w:val="uk-UA" w:eastAsia="uk-UA" w:bidi="uk-UA"/>
        </w:rPr>
        <w:t xml:space="preserve">. </w:t>
      </w:r>
      <w:proofErr w:type="spellStart"/>
      <w:r w:rsidRPr="00292818">
        <w:rPr>
          <w:color w:val="000000"/>
          <w:lang w:val="uk-UA" w:eastAsia="uk-UA" w:bidi="uk-UA"/>
        </w:rPr>
        <w:t>закл</w:t>
      </w:r>
      <w:proofErr w:type="spellEnd"/>
      <w:r w:rsidRPr="00292818">
        <w:rPr>
          <w:color w:val="000000"/>
          <w:lang w:val="uk-UA" w:eastAsia="uk-UA" w:bidi="uk-UA"/>
        </w:rPr>
        <w:t>.]. Тернопіль, 2021. -416 с.</w:t>
      </w:r>
    </w:p>
    <w:p w14:paraId="17995F75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00"/>
        </w:tabs>
        <w:spacing w:line="252" w:lineRule="auto"/>
        <w:ind w:firstLine="880"/>
        <w:jc w:val="both"/>
      </w:pPr>
      <w:proofErr w:type="spellStart"/>
      <w:r w:rsidRPr="00292818">
        <w:rPr>
          <w:color w:val="000000"/>
          <w:lang w:val="uk-UA" w:eastAsia="uk-UA" w:bidi="uk-UA"/>
        </w:rPr>
        <w:t>Онофрейчук</w:t>
      </w:r>
      <w:proofErr w:type="spellEnd"/>
      <w:r w:rsidRPr="00292818">
        <w:rPr>
          <w:color w:val="000000"/>
          <w:lang w:val="uk-UA" w:eastAsia="uk-UA" w:bidi="uk-UA"/>
        </w:rPr>
        <w:t xml:space="preserve"> Н.В., </w:t>
      </w:r>
      <w:r w:rsidRPr="00292818">
        <w:rPr>
          <w:color w:val="000000"/>
          <w:lang w:bidi="ru-RU"/>
        </w:rPr>
        <w:t xml:space="preserve">Кабаков </w:t>
      </w:r>
      <w:r w:rsidRPr="00292818">
        <w:rPr>
          <w:color w:val="000000"/>
          <w:lang w:val="uk-UA" w:eastAsia="uk-UA" w:bidi="uk-UA"/>
        </w:rPr>
        <w:t>Ю.Б. Основи управління якістю на машинобудівному підприємстві. Ліра-К. 2023. - 198 с.</w:t>
      </w:r>
    </w:p>
    <w:p w14:paraId="71EFBE4D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00"/>
        </w:tabs>
        <w:ind w:firstLine="880"/>
        <w:jc w:val="both"/>
      </w:pPr>
      <w:proofErr w:type="spellStart"/>
      <w:r w:rsidRPr="00292818">
        <w:rPr>
          <w:color w:val="000000"/>
          <w:lang w:val="uk-UA" w:eastAsia="uk-UA" w:bidi="uk-UA"/>
        </w:rPr>
        <w:t>Плоткін</w:t>
      </w:r>
      <w:proofErr w:type="spellEnd"/>
      <w:r w:rsidRPr="00292818">
        <w:rPr>
          <w:color w:val="000000"/>
          <w:lang w:val="uk-UA" w:eastAsia="uk-UA" w:bidi="uk-UA"/>
        </w:rPr>
        <w:t xml:space="preserve"> Я.Д., </w:t>
      </w:r>
      <w:r w:rsidRPr="00292818">
        <w:rPr>
          <w:color w:val="000000"/>
          <w:lang w:bidi="ru-RU"/>
        </w:rPr>
        <w:t xml:space="preserve">Пащенко </w:t>
      </w:r>
      <w:r w:rsidRPr="00292818">
        <w:rPr>
          <w:color w:val="000000"/>
          <w:lang w:val="uk-UA" w:eastAsia="uk-UA" w:bidi="uk-UA"/>
        </w:rPr>
        <w:t>І.Н. Виробничий менеджмент: навчальний посібник. Львів: «Львівська політехніка», 2019. - 258 с.</w:t>
      </w:r>
    </w:p>
    <w:p w14:paraId="15649606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00"/>
        </w:tabs>
        <w:ind w:firstLine="880"/>
        <w:jc w:val="both"/>
        <w:rPr>
          <w:lang w:val="uk-UA"/>
        </w:rPr>
      </w:pPr>
      <w:r w:rsidRPr="00292818">
        <w:rPr>
          <w:color w:val="000000"/>
          <w:lang w:val="uk-UA" w:eastAsia="uk-UA" w:bidi="uk-UA"/>
        </w:rPr>
        <w:t xml:space="preserve">Яковлєв А.І. [та ін.]; ред. А.І. Яковлєв, С.П. </w:t>
      </w:r>
      <w:proofErr w:type="spellStart"/>
      <w:r w:rsidRPr="00292818">
        <w:rPr>
          <w:color w:val="000000"/>
          <w:lang w:val="uk-UA" w:eastAsia="uk-UA" w:bidi="uk-UA"/>
        </w:rPr>
        <w:t>Сударкіна</w:t>
      </w:r>
      <w:proofErr w:type="spellEnd"/>
      <w:r w:rsidRPr="00292818">
        <w:rPr>
          <w:color w:val="000000"/>
          <w:lang w:val="uk-UA" w:eastAsia="uk-UA" w:bidi="uk-UA"/>
        </w:rPr>
        <w:t xml:space="preserve">, М.І. </w:t>
      </w:r>
      <w:r w:rsidRPr="00292818">
        <w:rPr>
          <w:color w:val="000000"/>
          <w:lang w:val="uk-UA" w:bidi="ru-RU"/>
        </w:rPr>
        <w:t xml:space="preserve">Ларка </w:t>
      </w:r>
      <w:r w:rsidRPr="00292818">
        <w:rPr>
          <w:color w:val="000000"/>
          <w:lang w:val="uk-UA" w:eastAsia="uk-UA" w:bidi="uk-UA"/>
        </w:rPr>
        <w:t xml:space="preserve">Організація виробництва: підручник. Харківський політехнічний ін-т, </w:t>
      </w:r>
      <w:proofErr w:type="spellStart"/>
      <w:r w:rsidRPr="00292818">
        <w:rPr>
          <w:color w:val="000000"/>
          <w:lang w:val="uk-UA" w:bidi="ru-RU"/>
        </w:rPr>
        <w:t>нац</w:t>
      </w:r>
      <w:proofErr w:type="spellEnd"/>
      <w:r w:rsidRPr="00292818">
        <w:rPr>
          <w:color w:val="000000"/>
          <w:lang w:val="uk-UA" w:bidi="ru-RU"/>
        </w:rPr>
        <w:t xml:space="preserve">. </w:t>
      </w:r>
      <w:proofErr w:type="spellStart"/>
      <w:r w:rsidRPr="00292818">
        <w:rPr>
          <w:color w:val="000000"/>
          <w:lang w:val="uk-UA" w:bidi="ru-RU"/>
        </w:rPr>
        <w:t>техн</w:t>
      </w:r>
      <w:proofErr w:type="spellEnd"/>
      <w:r w:rsidRPr="00292818">
        <w:rPr>
          <w:color w:val="000000"/>
          <w:lang w:val="uk-UA" w:bidi="ru-RU"/>
        </w:rPr>
        <w:t xml:space="preserve">. ун-т. </w:t>
      </w:r>
      <w:r w:rsidRPr="00292818">
        <w:rPr>
          <w:color w:val="000000"/>
          <w:lang w:val="uk-UA" w:eastAsia="uk-UA" w:bidi="uk-UA"/>
        </w:rPr>
        <w:t>- Харків: НТУ «ХПІ», 2016.-436 с.</w:t>
      </w:r>
    </w:p>
    <w:p w14:paraId="4EDC1602" w14:textId="700F95F8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00"/>
        </w:tabs>
        <w:ind w:firstLine="880"/>
        <w:jc w:val="both"/>
      </w:pPr>
      <w:r w:rsidRPr="00292818">
        <w:rPr>
          <w:color w:val="000000"/>
          <w:lang w:bidi="ru-RU"/>
        </w:rPr>
        <w:t xml:space="preserve">Васильков </w:t>
      </w:r>
      <w:r w:rsidRPr="00292818">
        <w:rPr>
          <w:color w:val="000000"/>
          <w:lang w:val="uk-UA" w:eastAsia="uk-UA" w:bidi="uk-UA"/>
        </w:rPr>
        <w:t xml:space="preserve">В.Г. Організація операційної діяльності підприємства: </w:t>
      </w:r>
      <w:r w:rsidRPr="00292818">
        <w:rPr>
          <w:color w:val="000000"/>
          <w:lang w:val="uk-UA" w:eastAsia="uk-UA" w:bidi="uk-UA"/>
        </w:rPr>
        <w:lastRenderedPageBreak/>
        <w:t xml:space="preserve">підручник / В.Г. </w:t>
      </w:r>
      <w:r w:rsidRPr="00292818">
        <w:rPr>
          <w:color w:val="000000"/>
          <w:lang w:bidi="ru-RU"/>
        </w:rPr>
        <w:t xml:space="preserve">Васильков, </w:t>
      </w:r>
      <w:r w:rsidRPr="00292818">
        <w:rPr>
          <w:color w:val="000000"/>
          <w:lang w:val="uk-UA" w:eastAsia="uk-UA" w:bidi="uk-UA"/>
        </w:rPr>
        <w:t xml:space="preserve">Н.В. Василькова. </w:t>
      </w:r>
      <w:r w:rsidRPr="00292818">
        <w:rPr>
          <w:color w:val="000000"/>
          <w:lang w:bidi="ru-RU"/>
        </w:rPr>
        <w:t>- К.</w:t>
      </w:r>
      <w:r w:rsidRPr="00292818">
        <w:rPr>
          <w:color w:val="000000"/>
          <w:lang w:val="uk-UA" w:eastAsia="uk-UA" w:bidi="uk-UA"/>
        </w:rPr>
        <w:t>: КНЕУ, 2015. - 502 с.</w:t>
      </w:r>
    </w:p>
    <w:p w14:paraId="6C451C8C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39"/>
        </w:tabs>
        <w:ind w:firstLine="880"/>
        <w:jc w:val="both"/>
      </w:pPr>
      <w:r w:rsidRPr="00292818">
        <w:rPr>
          <w:color w:val="000000"/>
          <w:lang w:bidi="ru-RU"/>
        </w:rPr>
        <w:t xml:space="preserve">Трут О.О. </w:t>
      </w:r>
      <w:r w:rsidRPr="00292818">
        <w:rPr>
          <w:color w:val="000000"/>
          <w:lang w:val="uk-UA" w:eastAsia="uk-UA" w:bidi="uk-UA"/>
        </w:rPr>
        <w:t xml:space="preserve">Операційний </w:t>
      </w:r>
      <w:r w:rsidRPr="00292818">
        <w:rPr>
          <w:color w:val="000000"/>
          <w:lang w:bidi="ru-RU"/>
        </w:rPr>
        <w:t xml:space="preserve">менеджмент: </w:t>
      </w:r>
      <w:r w:rsidRPr="00292818">
        <w:rPr>
          <w:color w:val="000000"/>
          <w:lang w:val="uk-UA" w:eastAsia="uk-UA" w:bidi="uk-UA"/>
        </w:rPr>
        <w:t xml:space="preserve">підручник </w:t>
      </w:r>
      <w:r w:rsidRPr="00292818">
        <w:rPr>
          <w:color w:val="000000"/>
          <w:lang w:bidi="ru-RU"/>
        </w:rPr>
        <w:t xml:space="preserve">/ О.О. Трут. - К.: </w:t>
      </w:r>
      <w:proofErr w:type="spellStart"/>
      <w:r w:rsidRPr="00292818">
        <w:rPr>
          <w:color w:val="000000"/>
          <w:lang w:bidi="ru-RU"/>
        </w:rPr>
        <w:t>Академвидав</w:t>
      </w:r>
      <w:proofErr w:type="spellEnd"/>
      <w:r w:rsidRPr="00292818">
        <w:rPr>
          <w:color w:val="000000"/>
          <w:lang w:bidi="ru-RU"/>
        </w:rPr>
        <w:t>, 2013. -348 с.</w:t>
      </w:r>
    </w:p>
    <w:p w14:paraId="32650E30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39"/>
        </w:tabs>
        <w:ind w:firstLine="880"/>
        <w:jc w:val="both"/>
      </w:pPr>
      <w:proofErr w:type="spellStart"/>
      <w:r w:rsidRPr="00292818">
        <w:rPr>
          <w:color w:val="000000"/>
          <w:lang w:val="uk-UA" w:eastAsia="uk-UA" w:bidi="uk-UA"/>
        </w:rPr>
        <w:t>Капінос</w:t>
      </w:r>
      <w:proofErr w:type="spellEnd"/>
      <w:r w:rsidRPr="00292818">
        <w:rPr>
          <w:color w:val="000000"/>
          <w:lang w:val="uk-UA" w:eastAsia="uk-UA" w:bidi="uk-UA"/>
        </w:rPr>
        <w:t xml:space="preserve"> Г.І. Операційний </w:t>
      </w:r>
      <w:r w:rsidRPr="00292818">
        <w:rPr>
          <w:color w:val="000000"/>
          <w:lang w:val="uk-UA" w:bidi="ru-RU"/>
        </w:rPr>
        <w:t xml:space="preserve">менеджмент [текст]: </w:t>
      </w:r>
      <w:proofErr w:type="spellStart"/>
      <w:r w:rsidRPr="00292818">
        <w:rPr>
          <w:color w:val="000000"/>
          <w:lang w:val="uk-UA" w:bidi="ru-RU"/>
        </w:rPr>
        <w:t>навч</w:t>
      </w:r>
      <w:proofErr w:type="spellEnd"/>
      <w:r w:rsidRPr="00292818">
        <w:rPr>
          <w:color w:val="000000"/>
          <w:lang w:val="uk-UA" w:bidi="ru-RU"/>
        </w:rPr>
        <w:t xml:space="preserve">. </w:t>
      </w:r>
      <w:proofErr w:type="spellStart"/>
      <w:r w:rsidRPr="00292818">
        <w:rPr>
          <w:color w:val="000000"/>
          <w:lang w:val="uk-UA" w:eastAsia="uk-UA" w:bidi="uk-UA"/>
        </w:rPr>
        <w:t>посіб</w:t>
      </w:r>
      <w:proofErr w:type="spellEnd"/>
      <w:r w:rsidRPr="00292818">
        <w:rPr>
          <w:color w:val="000000"/>
          <w:lang w:val="uk-UA" w:eastAsia="uk-UA" w:bidi="uk-UA"/>
        </w:rPr>
        <w:t xml:space="preserve">. </w:t>
      </w:r>
      <w:r w:rsidRPr="00292818">
        <w:rPr>
          <w:color w:val="000000"/>
          <w:lang w:val="uk-UA" w:bidi="ru-RU"/>
        </w:rPr>
        <w:t xml:space="preserve">/ </w:t>
      </w:r>
      <w:r w:rsidRPr="00292818">
        <w:rPr>
          <w:color w:val="000000"/>
          <w:lang w:val="uk-UA" w:eastAsia="uk-UA" w:bidi="uk-UA"/>
        </w:rPr>
        <w:t xml:space="preserve">Г.І. </w:t>
      </w:r>
      <w:proofErr w:type="spellStart"/>
      <w:r w:rsidRPr="00292818">
        <w:rPr>
          <w:color w:val="000000"/>
          <w:lang w:val="uk-UA" w:eastAsia="uk-UA" w:bidi="uk-UA"/>
        </w:rPr>
        <w:t>Капінос</w:t>
      </w:r>
      <w:proofErr w:type="spellEnd"/>
      <w:r w:rsidRPr="00292818">
        <w:rPr>
          <w:color w:val="000000"/>
          <w:lang w:val="uk-UA" w:eastAsia="uk-UA" w:bidi="uk-UA"/>
        </w:rPr>
        <w:t xml:space="preserve">, І.В. Бабій. - </w:t>
      </w:r>
      <w:r w:rsidRPr="00292818">
        <w:rPr>
          <w:color w:val="000000"/>
          <w:lang w:val="uk-UA" w:bidi="ru-RU"/>
        </w:rPr>
        <w:t xml:space="preserve">К.: </w:t>
      </w:r>
      <w:r w:rsidRPr="00292818">
        <w:rPr>
          <w:color w:val="000000"/>
          <w:lang w:val="uk-UA" w:eastAsia="uk-UA" w:bidi="uk-UA"/>
        </w:rPr>
        <w:t>«Центр учбової літератури», 2013. - 352 с.</w:t>
      </w:r>
    </w:p>
    <w:p w14:paraId="69DE0D7E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39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Іванов М.М. Операційний менеджмент: </w:t>
      </w:r>
      <w:proofErr w:type="spellStart"/>
      <w:r w:rsidRPr="00292818">
        <w:rPr>
          <w:color w:val="000000"/>
          <w:lang w:val="uk-UA" w:eastAsia="uk-UA" w:bidi="uk-UA"/>
        </w:rPr>
        <w:t>навч</w:t>
      </w:r>
      <w:proofErr w:type="spellEnd"/>
      <w:r w:rsidRPr="00292818">
        <w:rPr>
          <w:color w:val="000000"/>
          <w:lang w:val="uk-UA" w:eastAsia="uk-UA" w:bidi="uk-UA"/>
        </w:rPr>
        <w:t xml:space="preserve">. </w:t>
      </w:r>
      <w:proofErr w:type="spellStart"/>
      <w:r w:rsidRPr="00292818">
        <w:rPr>
          <w:color w:val="000000"/>
          <w:lang w:val="uk-UA" w:eastAsia="uk-UA" w:bidi="uk-UA"/>
        </w:rPr>
        <w:t>посіб</w:t>
      </w:r>
      <w:proofErr w:type="spellEnd"/>
      <w:r w:rsidRPr="00292818">
        <w:rPr>
          <w:color w:val="000000"/>
          <w:lang w:val="uk-UA" w:eastAsia="uk-UA" w:bidi="uk-UA"/>
        </w:rPr>
        <w:t xml:space="preserve">. / М.М. Іванов, П.В. </w:t>
      </w:r>
      <w:proofErr w:type="spellStart"/>
      <w:r w:rsidRPr="00292818">
        <w:rPr>
          <w:color w:val="000000"/>
          <w:lang w:val="uk-UA" w:eastAsia="uk-UA" w:bidi="uk-UA"/>
        </w:rPr>
        <w:t>Комазов</w:t>
      </w:r>
      <w:proofErr w:type="spellEnd"/>
      <w:r w:rsidRPr="00292818">
        <w:rPr>
          <w:color w:val="000000"/>
          <w:lang w:val="uk-UA" w:eastAsia="uk-UA" w:bidi="uk-UA"/>
        </w:rPr>
        <w:t>. - К.: Центр учбової літератури, 2012. - 368 с.</w:t>
      </w:r>
    </w:p>
    <w:p w14:paraId="06B8949C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39"/>
        </w:tabs>
        <w:ind w:firstLine="880"/>
        <w:jc w:val="both"/>
      </w:pPr>
      <w:proofErr w:type="spellStart"/>
      <w:r w:rsidRPr="00292818">
        <w:rPr>
          <w:color w:val="000000"/>
          <w:lang w:val="uk-UA" w:eastAsia="uk-UA" w:bidi="uk-UA"/>
        </w:rPr>
        <w:t>Омельяненко</w:t>
      </w:r>
      <w:proofErr w:type="spellEnd"/>
      <w:r w:rsidRPr="00292818">
        <w:rPr>
          <w:color w:val="000000"/>
          <w:lang w:val="uk-UA" w:eastAsia="uk-UA" w:bidi="uk-UA"/>
        </w:rPr>
        <w:t xml:space="preserve">, Т.В. Операційний менеджмент: </w:t>
      </w:r>
      <w:proofErr w:type="spellStart"/>
      <w:r w:rsidRPr="00292818">
        <w:rPr>
          <w:color w:val="000000"/>
          <w:lang w:val="uk-UA" w:eastAsia="uk-UA" w:bidi="uk-UA"/>
        </w:rPr>
        <w:t>навч</w:t>
      </w:r>
      <w:proofErr w:type="spellEnd"/>
      <w:r w:rsidRPr="00292818">
        <w:rPr>
          <w:color w:val="000000"/>
          <w:lang w:val="uk-UA" w:eastAsia="uk-UA" w:bidi="uk-UA"/>
        </w:rPr>
        <w:t xml:space="preserve">. </w:t>
      </w:r>
      <w:proofErr w:type="spellStart"/>
      <w:r w:rsidRPr="00292818">
        <w:rPr>
          <w:color w:val="000000"/>
          <w:lang w:val="uk-UA" w:eastAsia="uk-UA" w:bidi="uk-UA"/>
        </w:rPr>
        <w:t>посіб</w:t>
      </w:r>
      <w:proofErr w:type="spellEnd"/>
      <w:r w:rsidRPr="00292818">
        <w:rPr>
          <w:color w:val="000000"/>
          <w:lang w:val="uk-UA" w:eastAsia="uk-UA" w:bidi="uk-UA"/>
        </w:rPr>
        <w:t xml:space="preserve">. / Т. В. </w:t>
      </w:r>
      <w:proofErr w:type="spellStart"/>
      <w:r w:rsidRPr="00292818">
        <w:rPr>
          <w:color w:val="000000"/>
          <w:lang w:val="uk-UA" w:eastAsia="uk-UA" w:bidi="uk-UA"/>
        </w:rPr>
        <w:t>Омельяненко</w:t>
      </w:r>
      <w:proofErr w:type="spellEnd"/>
      <w:r w:rsidRPr="00292818">
        <w:rPr>
          <w:color w:val="000000"/>
          <w:lang w:val="uk-UA" w:eastAsia="uk-UA" w:bidi="uk-UA"/>
        </w:rPr>
        <w:t>. - К.: КНЕУ, 2009. - 478, [2] с.</w:t>
      </w:r>
    </w:p>
    <w:p w14:paraId="7229E57B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39"/>
        </w:tabs>
        <w:ind w:firstLine="880"/>
        <w:jc w:val="both"/>
        <w:rPr>
          <w:lang w:val="en-US"/>
        </w:rPr>
      </w:pPr>
      <w:r w:rsidRPr="00292818">
        <w:rPr>
          <w:color w:val="000000"/>
          <w:lang w:val="en-US" w:eastAsia="en-US" w:bidi="en-US"/>
        </w:rPr>
        <w:t xml:space="preserve">F. Jay Heizer, Barry Render. Operations management </w:t>
      </w:r>
      <w:r w:rsidRPr="00292818">
        <w:rPr>
          <w:color w:val="000000"/>
          <w:lang w:val="en-US" w:bidi="ru-RU"/>
        </w:rPr>
        <w:t xml:space="preserve">/ </w:t>
      </w:r>
      <w:r w:rsidRPr="00292818">
        <w:rPr>
          <w:color w:val="000000"/>
          <w:lang w:val="en-US" w:eastAsia="en-US" w:bidi="en-US"/>
        </w:rPr>
        <w:t>Tenth edition. - Pearson, 2011. - 890 p.</w:t>
      </w:r>
    </w:p>
    <w:p w14:paraId="4C55A475" w14:textId="77777777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39"/>
        </w:tabs>
        <w:ind w:firstLine="880"/>
        <w:jc w:val="both"/>
        <w:rPr>
          <w:lang w:val="en-US"/>
        </w:rPr>
      </w:pPr>
      <w:r w:rsidRPr="00292818">
        <w:rPr>
          <w:color w:val="000000"/>
          <w:lang w:val="en-US" w:eastAsia="en-US" w:bidi="en-US"/>
        </w:rPr>
        <w:t xml:space="preserve">Robert Jacobs, Richard B. Chase. Operations and Supply Management: The Core </w:t>
      </w:r>
      <w:r w:rsidRPr="00292818">
        <w:rPr>
          <w:color w:val="000000"/>
          <w:lang w:val="en-US" w:bidi="ru-RU"/>
        </w:rPr>
        <w:t xml:space="preserve">/ </w:t>
      </w:r>
      <w:r w:rsidRPr="00292818">
        <w:rPr>
          <w:color w:val="000000"/>
          <w:lang w:val="en-US" w:eastAsia="en-US" w:bidi="en-US"/>
        </w:rPr>
        <w:t>McGraw-Hill/Irwin series operations and decision sciences, 2008. - 431 p.</w:t>
      </w:r>
    </w:p>
    <w:p w14:paraId="0C92F140" w14:textId="530FF1FE" w:rsidR="00926A88" w:rsidRPr="00292818" w:rsidRDefault="00926A88" w:rsidP="00926A88">
      <w:pPr>
        <w:pStyle w:val="10"/>
        <w:numPr>
          <w:ilvl w:val="0"/>
          <w:numId w:val="22"/>
        </w:numPr>
        <w:tabs>
          <w:tab w:val="left" w:pos="1439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Управління операційною діяльністю підприємства. Рекомендації до виконання розрахункової роботи [Електронний ресурс]: навчальний посібник для здобувачів ступеня бакалавра за освітньою програмою «Менеджмент міжнародного бізнесу» спеціальності 073 Менеджмент / КПІ ім. Ігоря Сікорського ; уклад.: Я. О. </w:t>
      </w:r>
      <w:proofErr w:type="spellStart"/>
      <w:r w:rsidRPr="00292818">
        <w:rPr>
          <w:color w:val="000000"/>
          <w:lang w:val="uk-UA" w:eastAsia="uk-UA" w:bidi="uk-UA"/>
        </w:rPr>
        <w:t>Колешня</w:t>
      </w:r>
      <w:proofErr w:type="spellEnd"/>
      <w:r w:rsidRPr="00292818">
        <w:rPr>
          <w:color w:val="000000"/>
          <w:lang w:val="uk-UA" w:eastAsia="uk-UA" w:bidi="uk-UA"/>
        </w:rPr>
        <w:t xml:space="preserve">. - Електронні текстові дані (1 файл: 1,61 </w:t>
      </w:r>
      <w:proofErr w:type="spellStart"/>
      <w:r w:rsidRPr="00292818">
        <w:rPr>
          <w:color w:val="000000"/>
          <w:lang w:val="uk-UA" w:bidi="ru-RU"/>
        </w:rPr>
        <w:t>Мбайт</w:t>
      </w:r>
      <w:proofErr w:type="spellEnd"/>
      <w:r w:rsidRPr="00292818">
        <w:rPr>
          <w:color w:val="000000"/>
          <w:lang w:val="uk-UA" w:bidi="ru-RU"/>
        </w:rPr>
        <w:t xml:space="preserve">). </w:t>
      </w:r>
      <w:r w:rsidRPr="00292818">
        <w:rPr>
          <w:color w:val="000000"/>
          <w:lang w:val="uk-UA" w:eastAsia="uk-UA" w:bidi="uk-UA"/>
        </w:rPr>
        <w:t>- Київ : КПІ ім. Ігоря Сікорського, 2024. - 50 с.</w:t>
      </w:r>
    </w:p>
    <w:p w14:paraId="7C3DE86E" w14:textId="77777777" w:rsidR="00926A88" w:rsidRPr="00292818" w:rsidRDefault="00926A88" w:rsidP="00926A88">
      <w:pPr>
        <w:pStyle w:val="10"/>
        <w:ind w:firstLine="880"/>
        <w:jc w:val="both"/>
      </w:pPr>
      <w:r w:rsidRPr="00292818">
        <w:rPr>
          <w:color w:val="000000"/>
          <w:lang w:val="uk-UA" w:eastAsia="uk-UA" w:bidi="uk-UA"/>
        </w:rPr>
        <w:t>Частина зазначених джерел наявна у Науково-технічній бібліотеці ім. Г.І. Денисенка Київського політехнічного інституту імені Ігоря Сікорського, інша частина у вільному доступі у мережі Інтернет.</w:t>
      </w:r>
    </w:p>
    <w:p w14:paraId="6E0ACF66" w14:textId="77777777" w:rsidR="00926A88" w:rsidRPr="003560DB" w:rsidRDefault="00926A88" w:rsidP="00926A88">
      <w:pPr>
        <w:pStyle w:val="10"/>
        <w:ind w:firstLine="880"/>
        <w:jc w:val="both"/>
        <w:rPr>
          <w:b/>
          <w:bCs/>
        </w:rPr>
      </w:pPr>
      <w:r w:rsidRPr="003560DB">
        <w:rPr>
          <w:b/>
          <w:bCs/>
          <w:i/>
          <w:iCs/>
          <w:color w:val="000000"/>
          <w:lang w:val="uk-UA" w:eastAsia="uk-UA" w:bidi="uk-UA"/>
        </w:rPr>
        <w:t>Інтернет-ресурси:</w:t>
      </w:r>
    </w:p>
    <w:p w14:paraId="2FC37D9B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  <w:tab w:val="left" w:pos="4763"/>
          <w:tab w:val="left" w:pos="6774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>Інтернет-портал</w:t>
      </w:r>
      <w:r w:rsidRPr="00292818">
        <w:rPr>
          <w:color w:val="000000"/>
          <w:lang w:val="uk-UA" w:eastAsia="uk-UA" w:bidi="uk-UA"/>
        </w:rPr>
        <w:tab/>
        <w:t>для</w:t>
      </w:r>
      <w:r w:rsidRPr="00292818">
        <w:rPr>
          <w:color w:val="000000"/>
          <w:lang w:val="uk-UA" w:eastAsia="uk-UA" w:bidi="uk-UA"/>
        </w:rPr>
        <w:tab/>
        <w:t xml:space="preserve">управлінців: </w:t>
      </w:r>
      <w:r w:rsidRPr="00292818">
        <w:rPr>
          <w:color w:val="000000"/>
          <w:lang w:val="en-US" w:eastAsia="en-US" w:bidi="en-US"/>
        </w:rPr>
        <w:t>Management</w:t>
      </w:r>
      <w:r w:rsidRPr="00292818">
        <w:rPr>
          <w:color w:val="000000"/>
          <w:lang w:eastAsia="en-US" w:bidi="en-US"/>
        </w:rPr>
        <w:t>.</w:t>
      </w:r>
      <w:r w:rsidRPr="00292818">
        <w:rPr>
          <w:color w:val="000000"/>
          <w:lang w:val="en-US" w:eastAsia="en-US" w:bidi="en-US"/>
        </w:rPr>
        <w:t>com</w:t>
      </w:r>
      <w:r w:rsidRPr="00292818">
        <w:rPr>
          <w:color w:val="000000"/>
          <w:lang w:eastAsia="en-US" w:bidi="en-US"/>
        </w:rPr>
        <w:t>.</w:t>
      </w:r>
      <w:proofErr w:type="spellStart"/>
      <w:r w:rsidRPr="00292818">
        <w:rPr>
          <w:color w:val="000000"/>
          <w:lang w:val="en-US" w:eastAsia="en-US" w:bidi="en-US"/>
        </w:rPr>
        <w:t>ua</w:t>
      </w:r>
      <w:proofErr w:type="spellEnd"/>
      <w:r w:rsidRPr="00292818">
        <w:rPr>
          <w:color w:val="000000"/>
          <w:lang w:eastAsia="en-US" w:bidi="en-US"/>
        </w:rPr>
        <w:t>:</w:t>
      </w:r>
    </w:p>
    <w:p w14:paraId="79B67F64" w14:textId="77777777" w:rsidR="00926A88" w:rsidRPr="00292818" w:rsidRDefault="00926A88" w:rsidP="00926A88">
      <w:pPr>
        <w:pStyle w:val="10"/>
        <w:ind w:firstLine="0"/>
        <w:jc w:val="both"/>
      </w:pPr>
      <w:hyperlink r:id="rId11" w:history="1">
        <w:r w:rsidRPr="00292818">
          <w:rPr>
            <w:color w:val="000000"/>
            <w:u w:val="single"/>
            <w:lang w:val="en-US" w:eastAsia="en-US" w:bidi="en-US"/>
          </w:rPr>
          <w:t>https://www.management.com.ua</w:t>
        </w:r>
      </w:hyperlink>
    </w:p>
    <w:p w14:paraId="69422898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Онлайн-система для бізнесової аналітики </w:t>
      </w:r>
      <w:r w:rsidRPr="00292818">
        <w:rPr>
          <w:color w:val="000000"/>
          <w:lang w:eastAsia="en-US" w:bidi="en-US"/>
        </w:rPr>
        <w:t>«</w:t>
      </w:r>
      <w:r w:rsidRPr="00292818">
        <w:rPr>
          <w:color w:val="000000"/>
          <w:lang w:val="en-US" w:eastAsia="en-US" w:bidi="en-US"/>
        </w:rPr>
        <w:t>You</w:t>
      </w:r>
      <w:r w:rsidRPr="00292818">
        <w:rPr>
          <w:color w:val="000000"/>
          <w:lang w:eastAsia="en-US" w:bidi="en-US"/>
        </w:rPr>
        <w:t xml:space="preserve"> </w:t>
      </w:r>
      <w:r w:rsidRPr="00292818">
        <w:rPr>
          <w:color w:val="000000"/>
          <w:lang w:val="en-US" w:eastAsia="en-US" w:bidi="en-US"/>
        </w:rPr>
        <w:t>control</w:t>
      </w:r>
      <w:r w:rsidRPr="00292818">
        <w:rPr>
          <w:color w:val="000000"/>
          <w:lang w:eastAsia="en-US" w:bidi="en-US"/>
        </w:rPr>
        <w:t xml:space="preserve">»: </w:t>
      </w:r>
      <w:hyperlink r:id="rId12" w:history="1">
        <w:r w:rsidRPr="00292818">
          <w:rPr>
            <w:color w:val="000000"/>
            <w:u w:val="single"/>
            <w:lang w:val="en-US" w:eastAsia="en-US" w:bidi="en-US"/>
          </w:rPr>
          <w:t>https</w:t>
        </w:r>
        <w:r w:rsidRPr="00292818">
          <w:rPr>
            <w:color w:val="000000"/>
            <w:u w:val="single"/>
            <w:lang w:eastAsia="en-US" w:bidi="en-US"/>
          </w:rPr>
          <w:t>://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youcontrol</w:t>
        </w:r>
        <w:proofErr w:type="spellEnd"/>
        <w:r w:rsidRPr="00292818">
          <w:rPr>
            <w:color w:val="000000"/>
            <w:u w:val="single"/>
            <w:lang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com</w:t>
        </w:r>
        <w:r w:rsidRPr="00292818">
          <w:rPr>
            <w:color w:val="000000"/>
            <w:u w:val="single"/>
            <w:lang w:eastAsia="en-US" w:bidi="en-US"/>
          </w:rPr>
          <w:t>.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ua</w:t>
        </w:r>
        <w:proofErr w:type="spellEnd"/>
      </w:hyperlink>
    </w:p>
    <w:p w14:paraId="2A1C466E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</w:tabs>
        <w:ind w:firstLine="880"/>
        <w:jc w:val="both"/>
        <w:rPr>
          <w:lang w:val="en-US"/>
        </w:rPr>
      </w:pPr>
      <w:r w:rsidRPr="00292818">
        <w:rPr>
          <w:color w:val="000000"/>
          <w:lang w:val="en-US" w:eastAsia="en-US" w:bidi="en-US"/>
        </w:rPr>
        <w:t xml:space="preserve">Center for International Private Enterprise: </w:t>
      </w:r>
      <w:hyperlink r:id="rId13" w:history="1">
        <w:r w:rsidRPr="00292818">
          <w:rPr>
            <w:color w:val="000000"/>
            <w:u w:val="single"/>
            <w:lang w:val="en-US" w:eastAsia="en-US" w:bidi="en-US"/>
          </w:rPr>
          <w:t>https://www.cipe.org</w:t>
        </w:r>
      </w:hyperlink>
    </w:p>
    <w:p w14:paraId="19C6C36E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Європейська бізнес-асоціація: </w:t>
      </w:r>
      <w:hyperlink r:id="rId14" w:history="1">
        <w:r w:rsidRPr="00292818">
          <w:rPr>
            <w:color w:val="000000"/>
            <w:u w:val="single"/>
            <w:lang w:val="en-US" w:eastAsia="en-US" w:bidi="en-US"/>
          </w:rPr>
          <w:t>https</w:t>
        </w:r>
        <w:r w:rsidRPr="00292818">
          <w:rPr>
            <w:color w:val="000000"/>
            <w:u w:val="single"/>
            <w:lang w:eastAsia="en-US" w:bidi="en-US"/>
          </w:rPr>
          <w:t>://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eba</w:t>
        </w:r>
        <w:proofErr w:type="spellEnd"/>
        <w:r w:rsidRPr="00292818">
          <w:rPr>
            <w:color w:val="000000"/>
            <w:u w:val="single"/>
            <w:lang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com</w:t>
        </w:r>
        <w:r w:rsidRPr="00292818">
          <w:rPr>
            <w:color w:val="000000"/>
            <w:u w:val="single"/>
            <w:lang w:eastAsia="en-US" w:bidi="en-US"/>
          </w:rPr>
          <w:t>.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ua</w:t>
        </w:r>
        <w:proofErr w:type="spellEnd"/>
        <w:r w:rsidRPr="00292818">
          <w:rPr>
            <w:color w:val="000000"/>
            <w:u w:val="single"/>
            <w:lang w:eastAsia="en-US" w:bidi="en-US"/>
          </w:rPr>
          <w:t>/</w:t>
        </w:r>
        <w:r w:rsidRPr="00292818">
          <w:rPr>
            <w:color w:val="000000"/>
            <w:u w:val="single"/>
            <w:lang w:val="en-US" w:eastAsia="en-US" w:bidi="en-US"/>
          </w:rPr>
          <w:t>about</w:t>
        </w:r>
        <w:r w:rsidRPr="00292818">
          <w:rPr>
            <w:color w:val="000000"/>
            <w:u w:val="single"/>
            <w:lang w:eastAsia="en-US" w:bidi="en-US"/>
          </w:rPr>
          <w:t>-</w:t>
        </w:r>
        <w:r w:rsidRPr="00292818">
          <w:rPr>
            <w:color w:val="000000"/>
            <w:u w:val="single"/>
            <w:lang w:val="en-US" w:eastAsia="en-US" w:bidi="en-US"/>
          </w:rPr>
          <w:t>us</w:t>
        </w:r>
        <w:r w:rsidRPr="00292818">
          <w:rPr>
            <w:color w:val="000000"/>
            <w:u w:val="single"/>
            <w:lang w:eastAsia="en-US" w:bidi="en-US"/>
          </w:rPr>
          <w:t>/</w:t>
        </w:r>
      </w:hyperlink>
    </w:p>
    <w:p w14:paraId="794401CA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  <w:tab w:val="left" w:pos="1442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Торгово-промислова палата України: </w:t>
      </w:r>
      <w:hyperlink r:id="rId15" w:history="1">
        <w:r w:rsidRPr="00292818">
          <w:rPr>
            <w:color w:val="000000"/>
            <w:u w:val="single"/>
            <w:lang w:val="en-US" w:eastAsia="en-US" w:bidi="en-US"/>
          </w:rPr>
          <w:t>https</w:t>
        </w:r>
        <w:r w:rsidRPr="00292818">
          <w:rPr>
            <w:color w:val="000000"/>
            <w:u w:val="single"/>
            <w:lang w:eastAsia="en-US" w:bidi="en-US"/>
          </w:rPr>
          <w:t>://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ucci</w:t>
        </w:r>
        <w:proofErr w:type="spellEnd"/>
        <w:r w:rsidRPr="00292818">
          <w:rPr>
            <w:color w:val="000000"/>
            <w:u w:val="single"/>
            <w:lang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org</w:t>
        </w:r>
        <w:r w:rsidRPr="00292818">
          <w:rPr>
            <w:color w:val="000000"/>
            <w:u w:val="single"/>
            <w:lang w:eastAsia="en-US" w:bidi="en-US"/>
          </w:rPr>
          <w:t>.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ua</w:t>
        </w:r>
        <w:proofErr w:type="spellEnd"/>
        <w:r w:rsidRPr="00292818">
          <w:rPr>
            <w:color w:val="000000"/>
            <w:u w:val="single"/>
            <w:lang w:eastAsia="en-US" w:bidi="en-US"/>
          </w:rPr>
          <w:t>/</w:t>
        </w:r>
        <w:r w:rsidRPr="00292818">
          <w:rPr>
            <w:color w:val="000000"/>
            <w:u w:val="single"/>
            <w:lang w:val="en-US" w:eastAsia="en-US" w:bidi="en-US"/>
          </w:rPr>
          <w:t>about</w:t>
        </w:r>
      </w:hyperlink>
    </w:p>
    <w:p w14:paraId="41059061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  <w:tab w:val="left" w:pos="1442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Київська торгово-промислова палата </w:t>
      </w:r>
      <w:hyperlink r:id="rId16" w:history="1">
        <w:r w:rsidRPr="00292818">
          <w:rPr>
            <w:color w:val="000000"/>
            <w:u w:val="single"/>
            <w:lang w:val="en-US" w:eastAsia="en-US" w:bidi="en-US"/>
          </w:rPr>
          <w:t>https</w:t>
        </w:r>
        <w:r w:rsidRPr="00292818">
          <w:rPr>
            <w:color w:val="000000"/>
            <w:u w:val="single"/>
            <w:lang w:eastAsia="en-US" w:bidi="en-US"/>
          </w:rPr>
          <w:t>://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kiev</w:t>
        </w:r>
        <w:proofErr w:type="spellEnd"/>
        <w:r w:rsidRPr="00292818">
          <w:rPr>
            <w:color w:val="000000"/>
            <w:u w:val="single"/>
            <w:lang w:eastAsia="en-US" w:bidi="en-US"/>
          </w:rPr>
          <w:t>-</w:t>
        </w:r>
        <w:r w:rsidRPr="00292818">
          <w:rPr>
            <w:color w:val="000000"/>
            <w:u w:val="single"/>
            <w:lang w:val="en-US" w:eastAsia="en-US" w:bidi="en-US"/>
          </w:rPr>
          <w:t>chamber</w:t>
        </w:r>
        <w:r w:rsidRPr="00292818">
          <w:rPr>
            <w:color w:val="000000"/>
            <w:u w:val="single"/>
            <w:lang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org</w:t>
        </w:r>
        <w:r w:rsidRPr="00292818">
          <w:rPr>
            <w:color w:val="000000"/>
            <w:u w:val="single"/>
            <w:lang w:eastAsia="en-US" w:bidi="en-US"/>
          </w:rPr>
          <w:t>.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ua</w:t>
        </w:r>
        <w:proofErr w:type="spellEnd"/>
        <w:r w:rsidRPr="00292818">
          <w:rPr>
            <w:color w:val="000000"/>
            <w:u w:val="single"/>
            <w:lang w:eastAsia="en-US" w:bidi="en-US"/>
          </w:rPr>
          <w:t>/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uk</w:t>
        </w:r>
        <w:proofErr w:type="spellEnd"/>
        <w:r w:rsidRPr="00292818">
          <w:rPr>
            <w:color w:val="000000"/>
            <w:u w:val="single"/>
            <w:lang w:eastAsia="en-US" w:bidi="en-US"/>
          </w:rPr>
          <w:t>/133/</w:t>
        </w:r>
      </w:hyperlink>
    </w:p>
    <w:p w14:paraId="0D80A598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Український логістичний альянс: </w:t>
      </w:r>
      <w:hyperlink r:id="rId17" w:history="1">
        <w:r w:rsidRPr="00292818">
          <w:rPr>
            <w:color w:val="000000"/>
            <w:u w:val="single"/>
            <w:lang w:val="en-US" w:eastAsia="en-US" w:bidi="en-US"/>
          </w:rPr>
          <w:t>https</w:t>
        </w:r>
        <w:r w:rsidRPr="00292818">
          <w:rPr>
            <w:color w:val="000000"/>
            <w:u w:val="single"/>
            <w:lang w:eastAsia="en-US" w:bidi="en-US"/>
          </w:rPr>
          <w:t>://</w:t>
        </w:r>
        <w:r w:rsidRPr="00292818">
          <w:rPr>
            <w:color w:val="000000"/>
            <w:u w:val="single"/>
            <w:lang w:val="en-US" w:eastAsia="en-US" w:bidi="en-US"/>
          </w:rPr>
          <w:t>ula</w:t>
        </w:r>
        <w:r w:rsidRPr="00292818">
          <w:rPr>
            <w:color w:val="000000"/>
            <w:u w:val="single"/>
            <w:lang w:eastAsia="en-US" w:bidi="en-US"/>
          </w:rPr>
          <w:t>-</w:t>
        </w:r>
        <w:r w:rsidRPr="00292818">
          <w:rPr>
            <w:color w:val="000000"/>
            <w:u w:val="single"/>
            <w:lang w:val="en-US" w:eastAsia="en-US" w:bidi="en-US"/>
          </w:rPr>
          <w:t>online</w:t>
        </w:r>
        <w:r w:rsidRPr="00292818">
          <w:rPr>
            <w:color w:val="000000"/>
            <w:u w:val="single"/>
            <w:lang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com</w:t>
        </w:r>
      </w:hyperlink>
    </w:p>
    <w:p w14:paraId="1B5D6F38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Національна платформа малого та середнього бізнесу: </w:t>
      </w:r>
      <w:hyperlink r:id="rId18" w:history="1">
        <w:r w:rsidRPr="00292818">
          <w:rPr>
            <w:color w:val="000000"/>
            <w:u w:val="single"/>
            <w:lang w:val="en-US" w:eastAsia="en-US" w:bidi="en-US"/>
          </w:rPr>
          <w:t>https</w:t>
        </w:r>
        <w:r w:rsidRPr="00292818">
          <w:rPr>
            <w:color w:val="000000"/>
            <w:u w:val="single"/>
            <w:lang w:eastAsia="en-US" w:bidi="en-US"/>
          </w:rPr>
          <w:t>://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platforma</w:t>
        </w:r>
        <w:proofErr w:type="spellEnd"/>
        <w:r w:rsidRPr="00292818">
          <w:rPr>
            <w:color w:val="000000"/>
            <w:u w:val="single"/>
            <w:lang w:eastAsia="en-US" w:bidi="en-US"/>
          </w:rPr>
          <w:t>-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msb</w:t>
        </w:r>
        <w:proofErr w:type="spellEnd"/>
        <w:r w:rsidRPr="00292818">
          <w:rPr>
            <w:color w:val="000000"/>
            <w:u w:val="single"/>
            <w:lang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org</w:t>
        </w:r>
      </w:hyperlink>
    </w:p>
    <w:p w14:paraId="6A807741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</w:tabs>
        <w:ind w:firstLine="880"/>
        <w:jc w:val="both"/>
        <w:rPr>
          <w:lang w:val="en-US"/>
        </w:rPr>
      </w:pPr>
      <w:r w:rsidRPr="00292818">
        <w:rPr>
          <w:color w:val="000000"/>
          <w:lang w:val="en-US" w:eastAsia="en-US" w:bidi="en-US"/>
        </w:rPr>
        <w:t xml:space="preserve">International Organization for Standardization, (ISO): </w:t>
      </w:r>
      <w:hyperlink r:id="rId19" w:history="1">
        <w:r w:rsidRPr="00292818">
          <w:rPr>
            <w:color w:val="000000"/>
            <w:u w:val="single"/>
            <w:lang w:val="en-US" w:eastAsia="en-US" w:bidi="en-US"/>
          </w:rPr>
          <w:t>https://www.iso.org</w:t>
        </w:r>
      </w:hyperlink>
    </w:p>
    <w:p w14:paraId="5D6BF67E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Центр </w:t>
      </w:r>
      <w:proofErr w:type="spellStart"/>
      <w:r w:rsidRPr="00292818">
        <w:rPr>
          <w:color w:val="000000"/>
          <w:lang w:val="uk-UA" w:eastAsia="uk-UA" w:bidi="uk-UA"/>
        </w:rPr>
        <w:t>ресурсоефективного</w:t>
      </w:r>
      <w:proofErr w:type="spellEnd"/>
      <w:r w:rsidRPr="00292818">
        <w:rPr>
          <w:color w:val="000000"/>
          <w:lang w:val="uk-UA" w:eastAsia="uk-UA" w:bidi="uk-UA"/>
        </w:rPr>
        <w:t xml:space="preserve"> та чистого виробництва: </w:t>
      </w:r>
      <w:hyperlink r:id="rId20" w:history="1">
        <w:r w:rsidRPr="00292818">
          <w:rPr>
            <w:color w:val="000000"/>
            <w:u w:val="single"/>
            <w:lang w:val="en-US" w:eastAsia="en-US" w:bidi="en-US"/>
          </w:rPr>
          <w:t>www</w:t>
        </w:r>
        <w:r w:rsidRPr="00292818">
          <w:rPr>
            <w:color w:val="000000"/>
            <w:u w:val="single"/>
            <w:lang w:eastAsia="en-US" w:bidi="en-US"/>
          </w:rPr>
          <w:t>.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recpc</w:t>
        </w:r>
        <w:proofErr w:type="spellEnd"/>
        <w:r w:rsidRPr="00292818">
          <w:rPr>
            <w:color w:val="000000"/>
            <w:u w:val="single"/>
            <w:lang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org</w:t>
        </w:r>
      </w:hyperlink>
    </w:p>
    <w:p w14:paraId="11DC1F9C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</w:tabs>
        <w:ind w:firstLine="880"/>
        <w:jc w:val="both"/>
      </w:pPr>
      <w:r w:rsidRPr="00292818">
        <w:rPr>
          <w:color w:val="000000"/>
          <w:lang w:val="uk-UA" w:eastAsia="uk-UA" w:bidi="uk-UA"/>
        </w:rPr>
        <w:t xml:space="preserve">Центр екологічної сертифікації та маркування: </w:t>
      </w:r>
      <w:hyperlink r:id="rId21" w:history="1">
        <w:r w:rsidRPr="00292818">
          <w:rPr>
            <w:color w:val="000000"/>
            <w:u w:val="single"/>
            <w:lang w:val="en-US" w:eastAsia="en-US" w:bidi="en-US"/>
          </w:rPr>
          <w:t>https</w:t>
        </w:r>
        <w:r w:rsidRPr="00292818">
          <w:rPr>
            <w:color w:val="000000"/>
            <w:u w:val="single"/>
            <w:lang w:eastAsia="en-US" w:bidi="en-US"/>
          </w:rPr>
          <w:t>://</w:t>
        </w:r>
        <w:r w:rsidRPr="00292818">
          <w:rPr>
            <w:color w:val="000000"/>
            <w:u w:val="single"/>
            <w:lang w:val="en-US" w:eastAsia="en-US" w:bidi="en-US"/>
          </w:rPr>
          <w:t>www</w:t>
        </w:r>
        <w:r w:rsidRPr="00292818">
          <w:rPr>
            <w:color w:val="000000"/>
            <w:u w:val="single"/>
            <w:lang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ecolabel</w:t>
        </w:r>
        <w:r w:rsidRPr="00292818">
          <w:rPr>
            <w:color w:val="000000"/>
            <w:u w:val="single"/>
            <w:lang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org</w:t>
        </w:r>
        <w:r w:rsidRPr="00292818">
          <w:rPr>
            <w:color w:val="000000"/>
            <w:u w:val="single"/>
            <w:lang w:eastAsia="en-US" w:bidi="en-US"/>
          </w:rPr>
          <w:t>.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ua</w:t>
        </w:r>
        <w:proofErr w:type="spellEnd"/>
      </w:hyperlink>
    </w:p>
    <w:p w14:paraId="44B5635C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</w:tabs>
        <w:ind w:firstLine="880"/>
        <w:jc w:val="both"/>
      </w:pPr>
      <w:proofErr w:type="spellStart"/>
      <w:r w:rsidRPr="00292818">
        <w:rPr>
          <w:color w:val="000000"/>
          <w:lang w:val="en-US" w:eastAsia="en-US" w:bidi="en-US"/>
        </w:rPr>
        <w:t>Ecobusiness</w:t>
      </w:r>
      <w:proofErr w:type="spellEnd"/>
      <w:r w:rsidRPr="00292818">
        <w:rPr>
          <w:color w:val="000000"/>
          <w:lang w:eastAsia="en-US" w:bidi="en-US"/>
        </w:rPr>
        <w:t xml:space="preserve"> </w:t>
      </w:r>
      <w:proofErr w:type="spellStart"/>
      <w:r w:rsidRPr="00292818">
        <w:rPr>
          <w:color w:val="000000"/>
          <w:lang w:val="en-US" w:eastAsia="en-US" w:bidi="en-US"/>
        </w:rPr>
        <w:t>groop</w:t>
      </w:r>
      <w:proofErr w:type="spellEnd"/>
      <w:r w:rsidRPr="00292818">
        <w:rPr>
          <w:color w:val="000000"/>
          <w:lang w:eastAsia="en-US" w:bidi="en-US"/>
        </w:rPr>
        <w:t xml:space="preserve">: </w:t>
      </w:r>
      <w:r w:rsidRPr="00292818">
        <w:rPr>
          <w:color w:val="000000"/>
          <w:lang w:val="uk-UA" w:eastAsia="uk-UA" w:bidi="uk-UA"/>
        </w:rPr>
        <w:t xml:space="preserve">Платформа рішень для менеджерів природоохоронної діяльності: </w:t>
      </w:r>
      <w:hyperlink r:id="rId22" w:history="1">
        <w:r w:rsidRPr="00292818">
          <w:rPr>
            <w:color w:val="000000"/>
            <w:u w:val="single"/>
            <w:lang w:val="en-US" w:eastAsia="en-US" w:bidi="en-US"/>
          </w:rPr>
          <w:t>http</w:t>
        </w:r>
        <w:r w:rsidRPr="00292818">
          <w:rPr>
            <w:color w:val="000000"/>
            <w:u w:val="single"/>
            <w:lang w:eastAsia="en-US" w:bidi="en-US"/>
          </w:rPr>
          <w:t>://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ecolog</w:t>
        </w:r>
        <w:proofErr w:type="spellEnd"/>
        <w:r w:rsidRPr="00292818">
          <w:rPr>
            <w:color w:val="000000"/>
            <w:u w:val="single"/>
            <w:lang w:eastAsia="en-US" w:bidi="en-US"/>
          </w:rPr>
          <w:t>-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ua</w:t>
        </w:r>
        <w:proofErr w:type="spellEnd"/>
        <w:r w:rsidRPr="00292818">
          <w:rPr>
            <w:color w:val="000000"/>
            <w:u w:val="single"/>
            <w:lang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com</w:t>
        </w:r>
      </w:hyperlink>
    </w:p>
    <w:p w14:paraId="7DB1A965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</w:tabs>
        <w:ind w:firstLine="880"/>
        <w:jc w:val="both"/>
      </w:pPr>
      <w:r w:rsidRPr="00292818">
        <w:rPr>
          <w:color w:val="000000"/>
          <w:lang w:val="uk-UA" w:bidi="ru-RU"/>
        </w:rPr>
        <w:t xml:space="preserve">Онлайн </w:t>
      </w:r>
      <w:r w:rsidRPr="00292818">
        <w:rPr>
          <w:color w:val="000000"/>
          <w:lang w:val="uk-UA" w:eastAsia="uk-UA" w:bidi="uk-UA"/>
        </w:rPr>
        <w:t xml:space="preserve">платформа </w:t>
      </w:r>
      <w:r w:rsidRPr="00292818">
        <w:rPr>
          <w:color w:val="000000"/>
          <w:lang w:val="uk-UA" w:eastAsia="en-US" w:bidi="en-US"/>
        </w:rPr>
        <w:t>«</w:t>
      </w:r>
      <w:r w:rsidRPr="00292818">
        <w:rPr>
          <w:color w:val="000000"/>
          <w:lang w:val="en-US" w:eastAsia="en-US" w:bidi="en-US"/>
        </w:rPr>
        <w:t>Prometheus</w:t>
      </w:r>
      <w:r w:rsidRPr="00292818">
        <w:rPr>
          <w:color w:val="000000"/>
          <w:lang w:val="uk-UA" w:eastAsia="en-US" w:bidi="en-US"/>
        </w:rPr>
        <w:t xml:space="preserve">»: </w:t>
      </w:r>
      <w:hyperlink r:id="rId23" w:history="1">
        <w:r w:rsidRPr="00292818">
          <w:rPr>
            <w:color w:val="000000"/>
            <w:u w:val="single"/>
            <w:lang w:val="en-US" w:eastAsia="en-US" w:bidi="en-US"/>
          </w:rPr>
          <w:t>https</w:t>
        </w:r>
        <w:r w:rsidRPr="00292818">
          <w:rPr>
            <w:color w:val="000000"/>
            <w:u w:val="single"/>
            <w:lang w:val="uk-UA" w:eastAsia="en-US" w:bidi="en-US"/>
          </w:rPr>
          <w:t>://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prometheus</w:t>
        </w:r>
        <w:proofErr w:type="spellEnd"/>
        <w:r w:rsidRPr="00292818">
          <w:rPr>
            <w:color w:val="000000"/>
            <w:u w:val="single"/>
            <w:lang w:val="uk-UA"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org</w:t>
        </w:r>
        <w:r w:rsidRPr="00292818">
          <w:rPr>
            <w:color w:val="000000"/>
            <w:u w:val="single"/>
            <w:lang w:val="uk-UA" w:eastAsia="en-US" w:bidi="en-US"/>
          </w:rPr>
          <w:t>.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ua</w:t>
        </w:r>
        <w:proofErr w:type="spellEnd"/>
      </w:hyperlink>
    </w:p>
    <w:p w14:paraId="23BC73E4" w14:textId="77777777" w:rsidR="00926A88" w:rsidRPr="00292818" w:rsidRDefault="00926A88" w:rsidP="00926A88">
      <w:pPr>
        <w:pStyle w:val="10"/>
        <w:numPr>
          <w:ilvl w:val="0"/>
          <w:numId w:val="23"/>
        </w:numPr>
        <w:tabs>
          <w:tab w:val="left" w:pos="1439"/>
        </w:tabs>
        <w:ind w:firstLine="880"/>
        <w:jc w:val="both"/>
      </w:pPr>
      <w:r w:rsidRPr="00292818">
        <w:rPr>
          <w:color w:val="000000"/>
          <w:lang w:val="uk-UA" w:bidi="ru-RU"/>
        </w:rPr>
        <w:t xml:space="preserve">Онлайн </w:t>
      </w:r>
      <w:r w:rsidRPr="00292818">
        <w:rPr>
          <w:color w:val="000000"/>
          <w:lang w:val="uk-UA" w:eastAsia="uk-UA" w:bidi="uk-UA"/>
        </w:rPr>
        <w:t xml:space="preserve">платформа </w:t>
      </w:r>
      <w:r w:rsidRPr="00292818">
        <w:rPr>
          <w:color w:val="000000"/>
          <w:lang w:val="uk-UA" w:eastAsia="en-US" w:bidi="en-US"/>
        </w:rPr>
        <w:t>«</w:t>
      </w:r>
      <w:r w:rsidRPr="00292818">
        <w:rPr>
          <w:color w:val="000000"/>
          <w:lang w:val="en-US" w:eastAsia="en-US" w:bidi="en-US"/>
        </w:rPr>
        <w:t>Coursera</w:t>
      </w:r>
      <w:r w:rsidRPr="00292818">
        <w:rPr>
          <w:color w:val="000000"/>
          <w:lang w:val="uk-UA" w:eastAsia="en-US" w:bidi="en-US"/>
        </w:rPr>
        <w:t xml:space="preserve">»: </w:t>
      </w:r>
      <w:hyperlink r:id="rId24" w:history="1">
        <w:r w:rsidRPr="00292818">
          <w:rPr>
            <w:color w:val="000000"/>
            <w:u w:val="single"/>
            <w:lang w:val="en-US" w:eastAsia="en-US" w:bidi="en-US"/>
          </w:rPr>
          <w:t>https</w:t>
        </w:r>
        <w:r w:rsidRPr="00292818">
          <w:rPr>
            <w:color w:val="000000"/>
            <w:u w:val="single"/>
            <w:lang w:val="uk-UA" w:eastAsia="en-US" w:bidi="en-US"/>
          </w:rPr>
          <w:t>://</w:t>
        </w:r>
        <w:r w:rsidRPr="00292818">
          <w:rPr>
            <w:color w:val="000000"/>
            <w:u w:val="single"/>
            <w:lang w:val="en-US" w:eastAsia="en-US" w:bidi="en-US"/>
          </w:rPr>
          <w:t>www</w:t>
        </w:r>
        <w:r w:rsidRPr="00292818">
          <w:rPr>
            <w:color w:val="000000"/>
            <w:u w:val="single"/>
            <w:lang w:val="uk-UA" w:eastAsia="en-US" w:bidi="en-US"/>
          </w:rPr>
          <w:t>.</w:t>
        </w:r>
        <w:proofErr w:type="spellStart"/>
        <w:r w:rsidRPr="00292818">
          <w:rPr>
            <w:color w:val="000000"/>
            <w:u w:val="single"/>
            <w:lang w:val="en-US" w:eastAsia="en-US" w:bidi="en-US"/>
          </w:rPr>
          <w:t>coursera</w:t>
        </w:r>
        <w:proofErr w:type="spellEnd"/>
        <w:r w:rsidRPr="00292818">
          <w:rPr>
            <w:color w:val="000000"/>
            <w:u w:val="single"/>
            <w:lang w:val="uk-UA" w:eastAsia="en-US" w:bidi="en-US"/>
          </w:rPr>
          <w:t>.</w:t>
        </w:r>
        <w:r w:rsidRPr="00292818">
          <w:rPr>
            <w:color w:val="000000"/>
            <w:u w:val="single"/>
            <w:lang w:val="en-US" w:eastAsia="en-US" w:bidi="en-US"/>
          </w:rPr>
          <w:t>org</w:t>
        </w:r>
      </w:hyperlink>
    </w:p>
    <w:p w14:paraId="6E09BF7B" w14:textId="0703B498" w:rsidR="00412FD9" w:rsidRDefault="00412FD9" w:rsidP="00CD4EE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right="12"/>
        <w:rPr>
          <w:b/>
          <w:sz w:val="24"/>
          <w:szCs w:val="24"/>
          <w:lang w:val="uk-UA"/>
        </w:rPr>
      </w:pPr>
    </w:p>
    <w:sectPr w:rsidR="00412FD9" w:rsidSect="00786747">
      <w:pgSz w:w="11900" w:h="16820"/>
      <w:pgMar w:top="691" w:right="778" w:bottom="1210" w:left="1018" w:header="0" w:footer="720" w:gutter="0"/>
      <w:cols w:space="720" w:equalWidth="0">
        <w:col w:w="101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F182C"/>
    <w:multiLevelType w:val="multilevel"/>
    <w:tmpl w:val="1BAE63E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177643"/>
    <w:multiLevelType w:val="multilevel"/>
    <w:tmpl w:val="67B4C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C906A9"/>
    <w:multiLevelType w:val="multilevel"/>
    <w:tmpl w:val="3CF4C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D83141"/>
    <w:multiLevelType w:val="multilevel"/>
    <w:tmpl w:val="92D46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D56F79"/>
    <w:multiLevelType w:val="multilevel"/>
    <w:tmpl w:val="8EF4B6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88D0B20"/>
    <w:multiLevelType w:val="multilevel"/>
    <w:tmpl w:val="D72647F0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uk-UA" w:eastAsia="uk-UA" w:bidi="uk-UA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B91543"/>
    <w:multiLevelType w:val="multilevel"/>
    <w:tmpl w:val="CAB4E86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50635B"/>
    <w:multiLevelType w:val="multilevel"/>
    <w:tmpl w:val="E9E6CD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D144EA9"/>
    <w:multiLevelType w:val="multilevel"/>
    <w:tmpl w:val="FACE7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8A36D5"/>
    <w:multiLevelType w:val="multilevel"/>
    <w:tmpl w:val="9336E6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1877ACB"/>
    <w:multiLevelType w:val="multilevel"/>
    <w:tmpl w:val="2FE4C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880EA0"/>
    <w:multiLevelType w:val="multilevel"/>
    <w:tmpl w:val="A68A892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4A5476"/>
    <w:multiLevelType w:val="hybridMultilevel"/>
    <w:tmpl w:val="FF0CF79A"/>
    <w:lvl w:ilvl="0" w:tplc="3EE8A59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852BB2"/>
    <w:multiLevelType w:val="multilevel"/>
    <w:tmpl w:val="1566656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FC55974"/>
    <w:multiLevelType w:val="multilevel"/>
    <w:tmpl w:val="E2C663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uk-UA" w:eastAsia="uk-UA" w:bidi="uk-UA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uk-UA" w:eastAsia="uk-UA" w:bidi="uk-UA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3544C42"/>
    <w:multiLevelType w:val="multilevel"/>
    <w:tmpl w:val="482879B6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  <w:color w:val="000000"/>
      </w:rPr>
    </w:lvl>
    <w:lvl w:ilvl="1">
      <w:start w:val="12"/>
      <w:numFmt w:val="decimal"/>
      <w:lvlText w:val="%1.%2"/>
      <w:lvlJc w:val="left"/>
      <w:pPr>
        <w:ind w:left="1234" w:hanging="525"/>
      </w:pPr>
      <w:rPr>
        <w:rFonts w:hint="default"/>
        <w:b/>
        <w:bCs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color w:val="000000"/>
      </w:rPr>
    </w:lvl>
  </w:abstractNum>
  <w:abstractNum w:abstractNumId="16" w15:restartNumberingAfterBreak="0">
    <w:nsid w:val="38610DD7"/>
    <w:multiLevelType w:val="multilevel"/>
    <w:tmpl w:val="4AE2528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84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  <w:b/>
      </w:rPr>
    </w:lvl>
  </w:abstractNum>
  <w:abstractNum w:abstractNumId="17" w15:restartNumberingAfterBreak="0">
    <w:nsid w:val="42C01257"/>
    <w:multiLevelType w:val="multilevel"/>
    <w:tmpl w:val="7AE28C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86628C7"/>
    <w:multiLevelType w:val="multilevel"/>
    <w:tmpl w:val="4FB2D1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9B264D6"/>
    <w:multiLevelType w:val="hybridMultilevel"/>
    <w:tmpl w:val="DE4E0C94"/>
    <w:lvl w:ilvl="0" w:tplc="91DC1758">
      <w:start w:val="1"/>
      <w:numFmt w:val="decimal"/>
      <w:lvlText w:val="%1."/>
      <w:lvlJc w:val="left"/>
      <w:pPr>
        <w:ind w:left="644" w:hanging="360"/>
      </w:pPr>
      <w:rPr>
        <w:rFonts w:ascii="Arial" w:eastAsia="Arial" w:hAnsi="Arial" w:cs="Arial" w:hint="default"/>
        <w:b w:val="0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5212406F"/>
    <w:multiLevelType w:val="hybridMultilevel"/>
    <w:tmpl w:val="4D04FDF2"/>
    <w:lvl w:ilvl="0" w:tplc="98EACC18">
      <w:start w:val="1"/>
      <w:numFmt w:val="decimal"/>
      <w:lvlText w:val="%1."/>
      <w:lvlJc w:val="left"/>
      <w:pPr>
        <w:ind w:left="1199" w:hanging="36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21" w15:restartNumberingAfterBreak="0">
    <w:nsid w:val="5443475C"/>
    <w:multiLevelType w:val="multilevel"/>
    <w:tmpl w:val="B148A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D448B8"/>
    <w:multiLevelType w:val="multilevel"/>
    <w:tmpl w:val="E8CA50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4573454"/>
    <w:multiLevelType w:val="multilevel"/>
    <w:tmpl w:val="5D38C7AE"/>
    <w:lvl w:ilvl="0">
      <w:start w:val="1"/>
      <w:numFmt w:val="decimal"/>
      <w:lvlText w:val="%1"/>
      <w:lvlJc w:val="left"/>
      <w:pPr>
        <w:ind w:left="375" w:hanging="375"/>
      </w:pPr>
      <w:rPr>
        <w:rFonts w:eastAsia="Arial" w:hint="default"/>
        <w:b/>
        <w:color w:val="auto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eastAsia="Arial"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eastAsia="Arial"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eastAsia="Arial"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eastAsia="Arial"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eastAsia="Arial"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eastAsia="Arial"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eastAsia="Arial"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eastAsia="Arial" w:hint="default"/>
        <w:b/>
        <w:color w:val="auto"/>
      </w:rPr>
    </w:lvl>
  </w:abstractNum>
  <w:abstractNum w:abstractNumId="24" w15:restartNumberingAfterBreak="0">
    <w:nsid w:val="65331F6F"/>
    <w:multiLevelType w:val="multilevel"/>
    <w:tmpl w:val="50BA4C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6343177"/>
    <w:multiLevelType w:val="hybridMultilevel"/>
    <w:tmpl w:val="57BEAB12"/>
    <w:lvl w:ilvl="0" w:tplc="04D608E4">
      <w:start w:val="1"/>
      <w:numFmt w:val="bullet"/>
      <w:lvlText w:val="-"/>
      <w:lvlJc w:val="left"/>
      <w:pPr>
        <w:ind w:left="735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26" w15:restartNumberingAfterBreak="0">
    <w:nsid w:val="6DB74707"/>
    <w:multiLevelType w:val="multilevel"/>
    <w:tmpl w:val="42CAA17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uk-UA" w:eastAsia="uk-UA" w:bidi="uk-UA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uk-UA" w:eastAsia="uk-UA" w:bidi="uk-UA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26F5B90"/>
    <w:multiLevelType w:val="multilevel"/>
    <w:tmpl w:val="E76E1C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BF83B09"/>
    <w:multiLevelType w:val="hybridMultilevel"/>
    <w:tmpl w:val="624A4904"/>
    <w:lvl w:ilvl="0" w:tplc="530C4952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7E931D74"/>
    <w:multiLevelType w:val="multilevel"/>
    <w:tmpl w:val="5D1C909A"/>
    <w:lvl w:ilvl="0">
      <w:start w:val="1"/>
      <w:numFmt w:val="decimal"/>
      <w:lvlText w:val="%1"/>
      <w:lvlJc w:val="left"/>
    </w:lvl>
    <w:lvl w:ilvl="1">
      <w:start w:val="3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uk-UA" w:eastAsia="uk-UA" w:bidi="uk-UA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33461527">
    <w:abstractNumId w:val="20"/>
  </w:num>
  <w:num w:numId="2" w16cid:durableId="1594823299">
    <w:abstractNumId w:val="4"/>
  </w:num>
  <w:num w:numId="3" w16cid:durableId="1530803690">
    <w:abstractNumId w:val="12"/>
  </w:num>
  <w:num w:numId="4" w16cid:durableId="260648032">
    <w:abstractNumId w:val="28"/>
  </w:num>
  <w:num w:numId="5" w16cid:durableId="1050423147">
    <w:abstractNumId w:val="21"/>
  </w:num>
  <w:num w:numId="6" w16cid:durableId="2002463749">
    <w:abstractNumId w:val="2"/>
  </w:num>
  <w:num w:numId="7" w16cid:durableId="373039881">
    <w:abstractNumId w:val="3"/>
  </w:num>
  <w:num w:numId="8" w16cid:durableId="189996025">
    <w:abstractNumId w:val="19"/>
  </w:num>
  <w:num w:numId="9" w16cid:durableId="1109087123">
    <w:abstractNumId w:val="1"/>
  </w:num>
  <w:num w:numId="10" w16cid:durableId="21906755">
    <w:abstractNumId w:val="0"/>
  </w:num>
  <w:num w:numId="11" w16cid:durableId="1496609807">
    <w:abstractNumId w:val="11"/>
  </w:num>
  <w:num w:numId="12" w16cid:durableId="1031879532">
    <w:abstractNumId w:val="6"/>
  </w:num>
  <w:num w:numId="13" w16cid:durableId="2049798329">
    <w:abstractNumId w:val="23"/>
  </w:num>
  <w:num w:numId="14" w16cid:durableId="1742168541">
    <w:abstractNumId w:val="14"/>
  </w:num>
  <w:num w:numId="15" w16cid:durableId="833957353">
    <w:abstractNumId w:val="13"/>
  </w:num>
  <w:num w:numId="16" w16cid:durableId="1365787701">
    <w:abstractNumId w:val="17"/>
  </w:num>
  <w:num w:numId="17" w16cid:durableId="1808038592">
    <w:abstractNumId w:val="7"/>
  </w:num>
  <w:num w:numId="18" w16cid:durableId="1210534719">
    <w:abstractNumId w:val="25"/>
  </w:num>
  <w:num w:numId="19" w16cid:durableId="1386367522">
    <w:abstractNumId w:val="10"/>
  </w:num>
  <w:num w:numId="20" w16cid:durableId="277764618">
    <w:abstractNumId w:val="8"/>
  </w:num>
  <w:num w:numId="21" w16cid:durableId="947859956">
    <w:abstractNumId w:val="27"/>
  </w:num>
  <w:num w:numId="22" w16cid:durableId="287050472">
    <w:abstractNumId w:val="9"/>
  </w:num>
  <w:num w:numId="23" w16cid:durableId="128865566">
    <w:abstractNumId w:val="18"/>
  </w:num>
  <w:num w:numId="24" w16cid:durableId="299766772">
    <w:abstractNumId w:val="22"/>
  </w:num>
  <w:num w:numId="25" w16cid:durableId="751245429">
    <w:abstractNumId w:val="26"/>
  </w:num>
  <w:num w:numId="26" w16cid:durableId="996802694">
    <w:abstractNumId w:val="5"/>
  </w:num>
  <w:num w:numId="27" w16cid:durableId="1312905580">
    <w:abstractNumId w:val="29"/>
  </w:num>
  <w:num w:numId="28" w16cid:durableId="1578127517">
    <w:abstractNumId w:val="24"/>
  </w:num>
  <w:num w:numId="29" w16cid:durableId="499196257">
    <w:abstractNumId w:val="15"/>
  </w:num>
  <w:num w:numId="30" w16cid:durableId="162576548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1BA7"/>
    <w:rsid w:val="00003AB4"/>
    <w:rsid w:val="00047B23"/>
    <w:rsid w:val="00064941"/>
    <w:rsid w:val="000A6C14"/>
    <w:rsid w:val="000C752C"/>
    <w:rsid w:val="000D31D6"/>
    <w:rsid w:val="000D5093"/>
    <w:rsid w:val="000F1DCC"/>
    <w:rsid w:val="001278C2"/>
    <w:rsid w:val="00137D21"/>
    <w:rsid w:val="00151BCE"/>
    <w:rsid w:val="00152D15"/>
    <w:rsid w:val="00176350"/>
    <w:rsid w:val="001907BF"/>
    <w:rsid w:val="001D4B9D"/>
    <w:rsid w:val="00235789"/>
    <w:rsid w:val="002559D2"/>
    <w:rsid w:val="00276D44"/>
    <w:rsid w:val="00292818"/>
    <w:rsid w:val="002C0831"/>
    <w:rsid w:val="002F1957"/>
    <w:rsid w:val="002F1DC3"/>
    <w:rsid w:val="00317904"/>
    <w:rsid w:val="00322B30"/>
    <w:rsid w:val="00330BE8"/>
    <w:rsid w:val="003560DB"/>
    <w:rsid w:val="003761B9"/>
    <w:rsid w:val="00384A8F"/>
    <w:rsid w:val="00412FD9"/>
    <w:rsid w:val="00413952"/>
    <w:rsid w:val="00415878"/>
    <w:rsid w:val="00431F95"/>
    <w:rsid w:val="00440139"/>
    <w:rsid w:val="004624E8"/>
    <w:rsid w:val="00467F29"/>
    <w:rsid w:val="00494991"/>
    <w:rsid w:val="004D083B"/>
    <w:rsid w:val="0050042A"/>
    <w:rsid w:val="005112C4"/>
    <w:rsid w:val="00517928"/>
    <w:rsid w:val="005968E1"/>
    <w:rsid w:val="00596F2D"/>
    <w:rsid w:val="005E4DB3"/>
    <w:rsid w:val="005F5120"/>
    <w:rsid w:val="00603764"/>
    <w:rsid w:val="00651B23"/>
    <w:rsid w:val="00656E80"/>
    <w:rsid w:val="00681BA7"/>
    <w:rsid w:val="00684B7F"/>
    <w:rsid w:val="006A4C06"/>
    <w:rsid w:val="006B5CBB"/>
    <w:rsid w:val="006C5922"/>
    <w:rsid w:val="006D538C"/>
    <w:rsid w:val="00702935"/>
    <w:rsid w:val="00740574"/>
    <w:rsid w:val="00776C36"/>
    <w:rsid w:val="00786747"/>
    <w:rsid w:val="007B6734"/>
    <w:rsid w:val="007C3587"/>
    <w:rsid w:val="007D25D2"/>
    <w:rsid w:val="007D757A"/>
    <w:rsid w:val="007E736E"/>
    <w:rsid w:val="00846660"/>
    <w:rsid w:val="00854031"/>
    <w:rsid w:val="00865FE6"/>
    <w:rsid w:val="008932EE"/>
    <w:rsid w:val="008A5BA0"/>
    <w:rsid w:val="008B1462"/>
    <w:rsid w:val="008E4BA0"/>
    <w:rsid w:val="008F07BF"/>
    <w:rsid w:val="008F2EFA"/>
    <w:rsid w:val="00906B2A"/>
    <w:rsid w:val="009131B6"/>
    <w:rsid w:val="00926A88"/>
    <w:rsid w:val="009546B8"/>
    <w:rsid w:val="009B70E6"/>
    <w:rsid w:val="009C5B58"/>
    <w:rsid w:val="009E4DB0"/>
    <w:rsid w:val="00A049D4"/>
    <w:rsid w:val="00A61B27"/>
    <w:rsid w:val="00AB1228"/>
    <w:rsid w:val="00AB51C7"/>
    <w:rsid w:val="00AC3D9A"/>
    <w:rsid w:val="00AD09D4"/>
    <w:rsid w:val="00AE5127"/>
    <w:rsid w:val="00AF383C"/>
    <w:rsid w:val="00BB5EA0"/>
    <w:rsid w:val="00BF43A2"/>
    <w:rsid w:val="00C531DA"/>
    <w:rsid w:val="00C53F83"/>
    <w:rsid w:val="00C8491A"/>
    <w:rsid w:val="00CC48C6"/>
    <w:rsid w:val="00CD4EE4"/>
    <w:rsid w:val="00D1786B"/>
    <w:rsid w:val="00D324F3"/>
    <w:rsid w:val="00D841CB"/>
    <w:rsid w:val="00DA22D0"/>
    <w:rsid w:val="00DA258B"/>
    <w:rsid w:val="00DB62D9"/>
    <w:rsid w:val="00DC46CD"/>
    <w:rsid w:val="00DE143C"/>
    <w:rsid w:val="00E27CD4"/>
    <w:rsid w:val="00E611A2"/>
    <w:rsid w:val="00EA7B51"/>
    <w:rsid w:val="00ED5301"/>
    <w:rsid w:val="00EE0D0C"/>
    <w:rsid w:val="00EF3E32"/>
    <w:rsid w:val="00F02855"/>
    <w:rsid w:val="00F1515A"/>
    <w:rsid w:val="00F8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097D8"/>
  <w15:docId w15:val="{02E682F8-2900-4518-A35D-0937D3BBD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9">
    <w:name w:val="Hyperlink"/>
    <w:basedOn w:val="a0"/>
    <w:rsid w:val="009546B8"/>
    <w:rPr>
      <w:rFonts w:cs="Times New Roman"/>
      <w:color w:val="0000FF"/>
      <w:u w:val="single"/>
    </w:rPr>
  </w:style>
  <w:style w:type="character" w:customStyle="1" w:styleId="fontstyle01">
    <w:name w:val="fontstyle01"/>
    <w:rsid w:val="00176350"/>
    <w:rPr>
      <w:rFonts w:ascii="Arial" w:hAnsi="Arial" w:cs="Arial" w:hint="default"/>
      <w:b w:val="0"/>
      <w:bCs w:val="0"/>
      <w:i w:val="0"/>
      <w:iCs w:val="0"/>
      <w:color w:val="000000"/>
      <w:sz w:val="22"/>
      <w:szCs w:val="22"/>
    </w:rPr>
  </w:style>
  <w:style w:type="paragraph" w:styleId="aa">
    <w:name w:val="List Paragraph"/>
    <w:basedOn w:val="a"/>
    <w:uiPriority w:val="34"/>
    <w:qFormat/>
    <w:rsid w:val="002C0831"/>
    <w:pPr>
      <w:ind w:left="720"/>
      <w:contextualSpacing/>
    </w:pPr>
  </w:style>
  <w:style w:type="character" w:customStyle="1" w:styleId="30">
    <w:name w:val="Основной текст (3) + Не полужирный"/>
    <w:rsid w:val="000649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ab">
    <w:name w:val="Основной текст_"/>
    <w:basedOn w:val="a0"/>
    <w:link w:val="10"/>
    <w:rsid w:val="00064941"/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Основной текст1"/>
    <w:basedOn w:val="a"/>
    <w:link w:val="ab"/>
    <w:rsid w:val="00064941"/>
    <w:pPr>
      <w:widowControl w:val="0"/>
      <w:spacing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064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064941"/>
    <w:rPr>
      <w:b/>
      <w:bCs/>
    </w:rPr>
  </w:style>
  <w:style w:type="character" w:styleId="ae">
    <w:name w:val="Unresolved Mention"/>
    <w:basedOn w:val="a0"/>
    <w:uiPriority w:val="99"/>
    <w:semiHidden/>
    <w:unhideWhenUsed/>
    <w:rsid w:val="00EE0D0C"/>
    <w:rPr>
      <w:color w:val="605E5C"/>
      <w:shd w:val="clear" w:color="auto" w:fill="E1DFDD"/>
    </w:rPr>
  </w:style>
  <w:style w:type="character" w:customStyle="1" w:styleId="20">
    <w:name w:val="Основной текст (2)_"/>
    <w:basedOn w:val="a0"/>
    <w:link w:val="21"/>
    <w:rsid w:val="001D4B9D"/>
    <w:rPr>
      <w:rFonts w:ascii="Times New Roman" w:eastAsia="Times New Roman" w:hAnsi="Times New Roman" w:cs="Times New Roman"/>
    </w:rPr>
  </w:style>
  <w:style w:type="paragraph" w:customStyle="1" w:styleId="21">
    <w:name w:val="Основной текст (2)"/>
    <w:basedOn w:val="a"/>
    <w:link w:val="20"/>
    <w:rsid w:val="001D4B9D"/>
    <w:pPr>
      <w:widowControl w:val="0"/>
      <w:spacing w:after="140" w:line="240" w:lineRule="auto"/>
      <w:jc w:val="center"/>
    </w:pPr>
    <w:rPr>
      <w:rFonts w:ascii="Times New Roman" w:eastAsia="Times New Roman" w:hAnsi="Times New Roman" w:cs="Times New Roman"/>
    </w:rPr>
  </w:style>
  <w:style w:type="character" w:customStyle="1" w:styleId="af">
    <w:name w:val="Другое_"/>
    <w:basedOn w:val="a0"/>
    <w:link w:val="af0"/>
    <w:rsid w:val="006C5922"/>
    <w:rPr>
      <w:rFonts w:ascii="Times New Roman" w:eastAsia="Times New Roman" w:hAnsi="Times New Roman" w:cs="Times New Roman"/>
    </w:rPr>
  </w:style>
  <w:style w:type="character" w:customStyle="1" w:styleId="af1">
    <w:name w:val="Подпись к таблице_"/>
    <w:basedOn w:val="a0"/>
    <w:link w:val="af2"/>
    <w:rsid w:val="006C5922"/>
    <w:rPr>
      <w:rFonts w:ascii="Times New Roman" w:eastAsia="Times New Roman" w:hAnsi="Times New Roman" w:cs="Times New Roman"/>
      <w:b/>
      <w:bCs/>
    </w:rPr>
  </w:style>
  <w:style w:type="paragraph" w:customStyle="1" w:styleId="af0">
    <w:name w:val="Другое"/>
    <w:basedOn w:val="a"/>
    <w:link w:val="af"/>
    <w:rsid w:val="006C5922"/>
    <w:pPr>
      <w:widowControl w:val="0"/>
      <w:spacing w:line="240" w:lineRule="auto"/>
      <w:ind w:firstLine="300"/>
    </w:pPr>
    <w:rPr>
      <w:rFonts w:ascii="Times New Roman" w:eastAsia="Times New Roman" w:hAnsi="Times New Roman" w:cs="Times New Roman"/>
    </w:rPr>
  </w:style>
  <w:style w:type="paragraph" w:customStyle="1" w:styleId="af2">
    <w:name w:val="Подпись к таблице"/>
    <w:basedOn w:val="a"/>
    <w:link w:val="af1"/>
    <w:rsid w:val="006C5922"/>
    <w:pPr>
      <w:widowControl w:val="0"/>
      <w:spacing w:line="240" w:lineRule="auto"/>
    </w:pPr>
    <w:rPr>
      <w:rFonts w:ascii="Times New Roman" w:eastAsia="Times New Roman" w:hAnsi="Times New Roman" w:cs="Times New Roman"/>
      <w:b/>
      <w:bCs/>
    </w:rPr>
  </w:style>
  <w:style w:type="paragraph" w:customStyle="1" w:styleId="af3">
    <w:name w:val="Вміст таблиці"/>
    <w:basedOn w:val="a"/>
    <w:rsid w:val="00440139"/>
    <w:pPr>
      <w:widowControl w:val="0"/>
      <w:suppressLineNumbers/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f4">
    <w:name w:val="Body Text"/>
    <w:basedOn w:val="a"/>
    <w:link w:val="af5"/>
    <w:rsid w:val="00440139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5">
    <w:name w:val="Основной текст Знак"/>
    <w:basedOn w:val="a0"/>
    <w:link w:val="af4"/>
    <w:rsid w:val="00440139"/>
    <w:rPr>
      <w:rFonts w:ascii="Times New Roman" w:eastAsia="Times New Roman" w:hAnsi="Times New Roman" w:cs="Times New Roman"/>
      <w:sz w:val="20"/>
      <w:szCs w:val="20"/>
    </w:rPr>
  </w:style>
  <w:style w:type="character" w:customStyle="1" w:styleId="31">
    <w:name w:val="Заголовок №3_"/>
    <w:basedOn w:val="a0"/>
    <w:link w:val="32"/>
    <w:rsid w:val="00926A88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Заголовок №3"/>
    <w:basedOn w:val="a"/>
    <w:link w:val="31"/>
    <w:rsid w:val="00926A88"/>
    <w:pPr>
      <w:widowControl w:val="0"/>
      <w:spacing w:after="320" w:line="240" w:lineRule="auto"/>
      <w:ind w:firstLine="740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2">
    <w:name w:val="Колонтитул (2)_"/>
    <w:basedOn w:val="a0"/>
    <w:link w:val="23"/>
    <w:rsid w:val="00926A88"/>
    <w:rPr>
      <w:rFonts w:ascii="Times New Roman" w:eastAsia="Times New Roman" w:hAnsi="Times New Roman" w:cs="Times New Roman"/>
      <w:sz w:val="20"/>
      <w:szCs w:val="20"/>
    </w:rPr>
  </w:style>
  <w:style w:type="paragraph" w:customStyle="1" w:styleId="23">
    <w:name w:val="Колонтитул (2)"/>
    <w:basedOn w:val="a"/>
    <w:link w:val="22"/>
    <w:rsid w:val="00926A88"/>
    <w:pPr>
      <w:widowControl w:val="0"/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styleId="af6">
    <w:name w:val="Table Grid"/>
    <w:basedOn w:val="a1"/>
    <w:rsid w:val="008B1462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Абзац списка1"/>
    <w:basedOn w:val="a"/>
    <w:rsid w:val="00384A8F"/>
    <w:pPr>
      <w:widowControl w:val="0"/>
      <w:autoSpaceDE w:val="0"/>
      <w:autoSpaceDN w:val="0"/>
      <w:spacing w:before="2" w:line="240" w:lineRule="auto"/>
      <w:ind w:left="1144" w:hanging="359"/>
    </w:pPr>
    <w:rPr>
      <w:rFonts w:ascii="Times New Roman" w:eastAsia="Calibri" w:hAnsi="Times New Roman" w:cs="Times New Roman"/>
      <w:lang w:val="uk-UA" w:eastAsia="en-US"/>
    </w:rPr>
  </w:style>
  <w:style w:type="paragraph" w:customStyle="1" w:styleId="TableParagraph">
    <w:name w:val="Table Paragraph"/>
    <w:basedOn w:val="a"/>
    <w:rsid w:val="00384A8F"/>
    <w:pPr>
      <w:widowControl w:val="0"/>
      <w:autoSpaceDE w:val="0"/>
      <w:autoSpaceDN w:val="0"/>
      <w:spacing w:line="240" w:lineRule="auto"/>
    </w:pPr>
    <w:rPr>
      <w:rFonts w:ascii="Times New Roman" w:eastAsia="Calibri" w:hAnsi="Times New Roman" w:cs="Times New Roman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84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rn.maup.com.ua/wp-content/uploads/2024/09/2024-25_polozhencev_d.v.-portfolio.pdf" TargetMode="External"/><Relationship Id="rId13" Type="http://schemas.openxmlformats.org/officeDocument/2006/relationships/hyperlink" Target="https://www.cipe.org" TargetMode="External"/><Relationship Id="rId18" Type="http://schemas.openxmlformats.org/officeDocument/2006/relationships/hyperlink" Target="https://platforma-msb.org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ecolabel.org.ua" TargetMode="External"/><Relationship Id="rId7" Type="http://schemas.openxmlformats.org/officeDocument/2006/relationships/hyperlink" Target="https://www.scopus.com/authid/detail.uri?authorId=58834474900" TargetMode="External"/><Relationship Id="rId12" Type="http://schemas.openxmlformats.org/officeDocument/2006/relationships/hyperlink" Target="https://youcontrol.com.ua" TargetMode="External"/><Relationship Id="rId17" Type="http://schemas.openxmlformats.org/officeDocument/2006/relationships/hyperlink" Target="https://ula-online.com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kiev-chamber.org.ua/uk/133/" TargetMode="External"/><Relationship Id="rId20" Type="http://schemas.openxmlformats.org/officeDocument/2006/relationships/hyperlink" Target="http://www.recpc.or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cholar.google.com.ua/citations?hl=uk&amp;user=VuXyr0gAAAAJ" TargetMode="External"/><Relationship Id="rId11" Type="http://schemas.openxmlformats.org/officeDocument/2006/relationships/hyperlink" Target="https://www.management.com.ua" TargetMode="External"/><Relationship Id="rId24" Type="http://schemas.openxmlformats.org/officeDocument/2006/relationships/hyperlink" Target="https://www.coursera.org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ucci.org.ua/about" TargetMode="External"/><Relationship Id="rId23" Type="http://schemas.openxmlformats.org/officeDocument/2006/relationships/hyperlink" Target="https://prometheus.org.ua" TargetMode="External"/><Relationship Id="rId10" Type="http://schemas.openxmlformats.org/officeDocument/2006/relationships/oleObject" Target="embeddings/oleObject1.bin"/><Relationship Id="rId19" Type="http://schemas.openxmlformats.org/officeDocument/2006/relationships/hyperlink" Target="https://www.iso.or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hyperlink" Target="https://eba.com.ua/about-us/" TargetMode="External"/><Relationship Id="rId22" Type="http://schemas.openxmlformats.org/officeDocument/2006/relationships/hyperlink" Target="http://ecolog-u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4450</Words>
  <Characters>25370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Катюша</dc:creator>
  <cp:lastModifiedBy>Kateryna Polozhentseva</cp:lastModifiedBy>
  <cp:revision>3</cp:revision>
  <dcterms:created xsi:type="dcterms:W3CDTF">2025-11-18T19:55:00Z</dcterms:created>
  <dcterms:modified xsi:type="dcterms:W3CDTF">2026-02-16T19:54:00Z</dcterms:modified>
</cp:coreProperties>
</file>